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2F721" w14:textId="77777777" w:rsidR="004D474E" w:rsidRPr="004010C9" w:rsidRDefault="004D474E" w:rsidP="004010C9">
      <w:pPr>
        <w:ind w:left="567" w:firstLine="0"/>
        <w:jc w:val="center"/>
        <w:rPr>
          <w:b/>
          <w:sz w:val="32"/>
          <w:szCs w:val="32"/>
        </w:rPr>
      </w:pPr>
      <w:bookmarkStart w:id="0" w:name="_GoBack"/>
      <w:bookmarkEnd w:id="0"/>
      <w:r w:rsidRPr="004010C9">
        <w:rPr>
          <w:b/>
          <w:sz w:val="32"/>
          <w:szCs w:val="32"/>
        </w:rPr>
        <w:t>Інформаційна війна:</w:t>
      </w:r>
    </w:p>
    <w:p w14:paraId="5CAF9C68" w14:textId="77777777" w:rsidR="004D474E" w:rsidRPr="004010C9" w:rsidRDefault="004D474E" w:rsidP="004010C9">
      <w:pPr>
        <w:spacing w:line="240" w:lineRule="auto"/>
        <w:ind w:left="567" w:firstLine="0"/>
        <w:jc w:val="center"/>
        <w:rPr>
          <w:rFonts w:cs="Times New Roman"/>
          <w:b/>
          <w:i/>
          <w:szCs w:val="32"/>
          <w:lang w:eastAsia="ru-RU"/>
        </w:rPr>
      </w:pPr>
      <w:r w:rsidRPr="004010C9">
        <w:rPr>
          <w:rFonts w:cs="Times New Roman"/>
          <w:b/>
          <w:i/>
          <w:szCs w:val="32"/>
          <w:lang w:eastAsia="ru-RU"/>
        </w:rPr>
        <w:t>анотований бібліографічний список</w:t>
      </w:r>
    </w:p>
    <w:p w14:paraId="58101F71" w14:textId="6807A6CA" w:rsidR="004D474E" w:rsidRPr="004010C9" w:rsidRDefault="004D474E" w:rsidP="004010C9">
      <w:pPr>
        <w:spacing w:line="240" w:lineRule="auto"/>
        <w:ind w:left="567" w:firstLine="0"/>
        <w:jc w:val="center"/>
        <w:rPr>
          <w:rFonts w:cs="Times New Roman"/>
          <w:b/>
          <w:i/>
          <w:szCs w:val="32"/>
          <w:lang w:eastAsia="ru-RU"/>
        </w:rPr>
      </w:pPr>
      <w:r w:rsidRPr="004010C9">
        <w:rPr>
          <w:rFonts w:cs="Times New Roman"/>
          <w:b/>
          <w:i/>
          <w:szCs w:val="32"/>
          <w:lang w:eastAsia="ru-RU"/>
        </w:rPr>
        <w:t xml:space="preserve">2025. – </w:t>
      </w:r>
      <w:proofErr w:type="spellStart"/>
      <w:r w:rsidRPr="004010C9">
        <w:rPr>
          <w:rFonts w:cs="Times New Roman"/>
          <w:b/>
          <w:i/>
          <w:szCs w:val="32"/>
          <w:lang w:eastAsia="ru-RU"/>
        </w:rPr>
        <w:t>Вип</w:t>
      </w:r>
      <w:proofErr w:type="spellEnd"/>
      <w:r w:rsidRPr="004010C9">
        <w:rPr>
          <w:rFonts w:cs="Times New Roman"/>
          <w:b/>
          <w:i/>
          <w:szCs w:val="32"/>
          <w:lang w:eastAsia="ru-RU"/>
        </w:rPr>
        <w:t>. 7 (липень). – 1</w:t>
      </w:r>
      <w:r w:rsidR="002A0DC8">
        <w:rPr>
          <w:rFonts w:cs="Times New Roman"/>
          <w:b/>
          <w:i/>
          <w:szCs w:val="32"/>
          <w:lang w:eastAsia="ru-RU"/>
        </w:rPr>
        <w:t>2</w:t>
      </w:r>
      <w:r w:rsidRPr="004010C9">
        <w:rPr>
          <w:rFonts w:cs="Times New Roman"/>
          <w:b/>
          <w:i/>
          <w:szCs w:val="32"/>
          <w:lang w:eastAsia="ru-RU"/>
        </w:rPr>
        <w:t xml:space="preserve"> с.</w:t>
      </w:r>
    </w:p>
    <w:p w14:paraId="7D930DD6" w14:textId="77777777" w:rsidR="004D474E" w:rsidRDefault="00B01249" w:rsidP="004010C9">
      <w:pPr>
        <w:spacing w:line="240" w:lineRule="auto"/>
        <w:ind w:left="567" w:firstLine="0"/>
        <w:jc w:val="center"/>
      </w:pPr>
      <w:hyperlink r:id="rId5" w:history="1">
        <w:r w:rsidR="004D474E" w:rsidRPr="004010C9">
          <w:rPr>
            <w:rStyle w:val="ae"/>
            <w:rFonts w:eastAsiaTheme="majorEastAsia" w:cs="Times New Roman"/>
            <w:szCs w:val="28"/>
            <w:lang w:eastAsia="ru-RU"/>
          </w:rPr>
          <w:t>http://www.nplu.org/article.php?id=423</w:t>
        </w:r>
      </w:hyperlink>
    </w:p>
    <w:p w14:paraId="6D543252" w14:textId="77777777" w:rsidR="00904078" w:rsidRDefault="00904078" w:rsidP="003243CE"/>
    <w:p w14:paraId="44DBAF8E" w14:textId="77777777" w:rsidR="008430B0" w:rsidRPr="00290E4D" w:rsidRDefault="008430B0" w:rsidP="00522ECE">
      <w:pPr>
        <w:pStyle w:val="a9"/>
        <w:numPr>
          <w:ilvl w:val="0"/>
          <w:numId w:val="5"/>
        </w:numPr>
        <w:ind w:left="0" w:firstLine="567"/>
        <w:rPr>
          <w:lang w:val="uk-UA"/>
        </w:rPr>
      </w:pPr>
      <w:proofErr w:type="spellStart"/>
      <w:r w:rsidRPr="00290E4D">
        <w:rPr>
          <w:rFonts w:eastAsia="Times New Roman" w:cstheme="minorHAnsi"/>
          <w:b/>
          <w:bCs/>
          <w:color w:val="222222"/>
          <w:szCs w:val="28"/>
          <w:shd w:val="clear" w:color="auto" w:fill="FFFFFF"/>
          <w:lang w:val="uk-UA" w:eastAsia="ii-CN"/>
        </w:rPr>
        <w:t>Антошевський</w:t>
      </w:r>
      <w:proofErr w:type="spellEnd"/>
      <w:r w:rsidRPr="00290E4D">
        <w:rPr>
          <w:rFonts w:eastAsia="Times New Roman" w:cstheme="minorHAnsi"/>
          <w:b/>
          <w:bCs/>
          <w:color w:val="222222"/>
          <w:szCs w:val="28"/>
          <w:shd w:val="clear" w:color="auto" w:fill="FFFFFF"/>
          <w:lang w:val="uk-UA" w:eastAsia="ii-CN"/>
        </w:rPr>
        <w:t xml:space="preserve"> А. Патологічна </w:t>
      </w:r>
      <w:proofErr w:type="spellStart"/>
      <w:r w:rsidRPr="00290E4D">
        <w:rPr>
          <w:rFonts w:eastAsia="Times New Roman" w:cstheme="minorHAnsi"/>
          <w:b/>
          <w:bCs/>
          <w:color w:val="222222"/>
          <w:szCs w:val="28"/>
          <w:shd w:val="clear" w:color="auto" w:fill="FFFFFF"/>
          <w:lang w:val="uk-UA" w:eastAsia="ii-CN"/>
        </w:rPr>
        <w:t>загрузлість</w:t>
      </w:r>
      <w:proofErr w:type="spellEnd"/>
      <w:r w:rsidRPr="00290E4D">
        <w:rPr>
          <w:rFonts w:eastAsia="Times New Roman" w:cstheme="minorHAnsi"/>
          <w:b/>
          <w:bCs/>
          <w:color w:val="222222"/>
          <w:szCs w:val="28"/>
          <w:shd w:val="clear" w:color="auto" w:fill="FFFFFF"/>
          <w:lang w:val="uk-UA" w:eastAsia="ii-CN"/>
        </w:rPr>
        <w:t xml:space="preserve"> у </w:t>
      </w:r>
      <w:r>
        <w:rPr>
          <w:rFonts w:eastAsia="Times New Roman" w:cstheme="minorHAnsi"/>
          <w:b/>
          <w:bCs/>
          <w:color w:val="222222"/>
          <w:szCs w:val="28"/>
          <w:shd w:val="clear" w:color="auto" w:fill="FFFFFF"/>
          <w:lang w:val="uk-UA" w:eastAsia="ii-CN"/>
        </w:rPr>
        <w:t>«</w:t>
      </w:r>
      <w:proofErr w:type="spellStart"/>
      <w:r w:rsidRPr="00290E4D">
        <w:rPr>
          <w:rFonts w:eastAsia="Times New Roman" w:cstheme="minorHAnsi"/>
          <w:b/>
          <w:bCs/>
          <w:color w:val="222222"/>
          <w:szCs w:val="28"/>
          <w:shd w:val="clear" w:color="auto" w:fill="FFFFFF"/>
          <w:lang w:val="uk-UA" w:eastAsia="ii-CN"/>
        </w:rPr>
        <w:t>русском</w:t>
      </w:r>
      <w:proofErr w:type="spellEnd"/>
      <w:r w:rsidRPr="00290E4D">
        <w:rPr>
          <w:rFonts w:eastAsia="Times New Roman" w:cstheme="minorHAnsi"/>
          <w:b/>
          <w:bCs/>
          <w:color w:val="222222"/>
          <w:szCs w:val="28"/>
          <w:shd w:val="clear" w:color="auto" w:fill="FFFFFF"/>
          <w:lang w:val="uk-UA" w:eastAsia="ii-CN"/>
        </w:rPr>
        <w:t xml:space="preserve"> </w:t>
      </w:r>
      <w:proofErr w:type="spellStart"/>
      <w:r w:rsidRPr="00290E4D">
        <w:rPr>
          <w:rFonts w:eastAsia="Times New Roman" w:cstheme="minorHAnsi"/>
          <w:b/>
          <w:bCs/>
          <w:color w:val="222222"/>
          <w:szCs w:val="28"/>
          <w:shd w:val="clear" w:color="auto" w:fill="FFFFFF"/>
          <w:lang w:val="uk-UA" w:eastAsia="ii-CN"/>
        </w:rPr>
        <w:t>мірє</w:t>
      </w:r>
      <w:proofErr w:type="spellEnd"/>
      <w:r>
        <w:rPr>
          <w:rFonts w:eastAsia="Times New Roman" w:cstheme="minorHAnsi"/>
          <w:b/>
          <w:bCs/>
          <w:color w:val="222222"/>
          <w:szCs w:val="28"/>
          <w:shd w:val="clear" w:color="auto" w:fill="FFFFFF"/>
          <w:lang w:val="uk-UA" w:eastAsia="ii-CN"/>
        </w:rPr>
        <w:t>»</w:t>
      </w:r>
      <w:r w:rsidRPr="00290E4D">
        <w:rPr>
          <w:rFonts w:eastAsia="Times New Roman" w:cstheme="minorHAnsi"/>
          <w:b/>
          <w:bCs/>
          <w:color w:val="222222"/>
          <w:szCs w:val="28"/>
          <w:shd w:val="clear" w:color="auto" w:fill="FFFFFF"/>
          <w:lang w:val="uk-UA" w:eastAsia="ii-CN"/>
        </w:rPr>
        <w:t xml:space="preserve">, </w:t>
      </w:r>
      <w:r>
        <w:rPr>
          <w:rFonts w:eastAsia="Times New Roman" w:cstheme="minorHAnsi"/>
          <w:b/>
          <w:bCs/>
          <w:color w:val="222222"/>
          <w:szCs w:val="28"/>
          <w:shd w:val="clear" w:color="auto" w:fill="FFFFFF"/>
          <w:lang w:val="uk-UA" w:eastAsia="ii-CN"/>
        </w:rPr>
        <w:t>–</w:t>
      </w:r>
      <w:r w:rsidRPr="00290E4D">
        <w:rPr>
          <w:rFonts w:eastAsia="Times New Roman" w:cstheme="minorHAnsi"/>
          <w:b/>
          <w:bCs/>
          <w:color w:val="222222"/>
          <w:szCs w:val="28"/>
          <w:shd w:val="clear" w:color="auto" w:fill="FFFFFF"/>
          <w:lang w:val="uk-UA" w:eastAsia="ii-CN"/>
        </w:rPr>
        <w:t xml:space="preserve"> Олександр </w:t>
      </w:r>
      <w:proofErr w:type="spellStart"/>
      <w:r w:rsidRPr="00290E4D">
        <w:rPr>
          <w:rFonts w:eastAsia="Times New Roman" w:cstheme="minorHAnsi"/>
          <w:b/>
          <w:bCs/>
          <w:color w:val="222222"/>
          <w:szCs w:val="28"/>
          <w:shd w:val="clear" w:color="auto" w:fill="FFFFFF"/>
          <w:lang w:val="uk-UA" w:eastAsia="ii-CN"/>
        </w:rPr>
        <w:t>Бродецький</w:t>
      </w:r>
      <w:proofErr w:type="spellEnd"/>
      <w:r w:rsidRPr="00290E4D">
        <w:rPr>
          <w:rFonts w:eastAsia="Times New Roman" w:cstheme="minorHAnsi"/>
          <w:b/>
          <w:bCs/>
          <w:color w:val="222222"/>
          <w:szCs w:val="28"/>
          <w:shd w:val="clear" w:color="auto" w:fill="FFFFFF"/>
          <w:lang w:val="uk-UA" w:eastAsia="ii-CN"/>
        </w:rPr>
        <w:t xml:space="preserve"> про російську пропаганду у храмах УПЦ МП</w:t>
      </w:r>
      <w:r>
        <w:rPr>
          <w:rFonts w:eastAsia="Times New Roman" w:cstheme="minorHAnsi"/>
          <w:b/>
          <w:bCs/>
          <w:color w:val="222222"/>
          <w:szCs w:val="28"/>
          <w:shd w:val="clear" w:color="auto" w:fill="FFFFFF"/>
          <w:lang w:val="uk-UA" w:eastAsia="ii-CN"/>
        </w:rPr>
        <w:t xml:space="preserve"> </w:t>
      </w:r>
      <w:r w:rsidRPr="00FC24EB">
        <w:rPr>
          <w:rFonts w:eastAsia="Times New Roman" w:cstheme="minorHAnsi"/>
          <w:color w:val="000000"/>
          <w:szCs w:val="28"/>
          <w:shd w:val="clear" w:color="auto" w:fill="FFFFFF"/>
          <w:lang w:val="uk-UA" w:eastAsia="ii-CN"/>
        </w:rPr>
        <w:t xml:space="preserve">[Електронний ресурс] Тарас </w:t>
      </w:r>
      <w:proofErr w:type="spellStart"/>
      <w:r w:rsidRPr="00FC24EB">
        <w:rPr>
          <w:rFonts w:eastAsia="Times New Roman" w:cstheme="minorHAnsi"/>
          <w:color w:val="000000"/>
          <w:szCs w:val="28"/>
          <w:shd w:val="clear" w:color="auto" w:fill="FFFFFF"/>
          <w:lang w:val="uk-UA" w:eastAsia="ii-CN"/>
        </w:rPr>
        <w:t>Антошевський</w:t>
      </w:r>
      <w:proofErr w:type="spellEnd"/>
      <w:r w:rsidRPr="00FC24EB">
        <w:rPr>
          <w:rFonts w:eastAsia="Times New Roman" w:cstheme="minorHAnsi"/>
          <w:color w:val="000000"/>
          <w:szCs w:val="28"/>
          <w:shd w:val="clear" w:color="auto" w:fill="FFFFFF"/>
          <w:lang w:val="uk-UA" w:eastAsia="ii-CN"/>
        </w:rPr>
        <w:t xml:space="preserve"> //</w:t>
      </w:r>
      <w:r>
        <w:rPr>
          <w:rFonts w:eastAsia="Times New Roman" w:cstheme="minorHAnsi"/>
          <w:color w:val="000000"/>
          <w:szCs w:val="28"/>
          <w:shd w:val="clear" w:color="auto" w:fill="FFFFFF"/>
          <w:lang w:val="uk-UA" w:eastAsia="ii-CN"/>
        </w:rPr>
        <w:t xml:space="preserve"> </w:t>
      </w:r>
      <w:r w:rsidRPr="00FC24EB">
        <w:rPr>
          <w:rFonts w:eastAsia="Times New Roman" w:cstheme="minorHAnsi"/>
          <w:color w:val="000000"/>
          <w:szCs w:val="28"/>
          <w:shd w:val="clear" w:color="auto" w:fill="FFFFFF"/>
          <w:lang w:eastAsia="ii-CN"/>
        </w:rPr>
        <w:t>RISU</w:t>
      </w:r>
      <w:r w:rsidRPr="00FC24EB">
        <w:rPr>
          <w:rFonts w:eastAsia="Times New Roman" w:cstheme="minorHAnsi"/>
          <w:color w:val="000000"/>
          <w:szCs w:val="28"/>
          <w:shd w:val="clear" w:color="auto" w:fill="FFFFFF"/>
          <w:lang w:val="uk-UA" w:eastAsia="ii-CN"/>
        </w:rPr>
        <w:t>.</w:t>
      </w:r>
      <w:proofErr w:type="spellStart"/>
      <w:r w:rsidRPr="00FC24EB">
        <w:rPr>
          <w:rFonts w:eastAsia="Times New Roman" w:cstheme="minorHAnsi"/>
          <w:color w:val="000000"/>
          <w:szCs w:val="28"/>
          <w:shd w:val="clear" w:color="auto" w:fill="FFFFFF"/>
          <w:lang w:eastAsia="ii-CN"/>
        </w:rPr>
        <w:t>ua</w:t>
      </w:r>
      <w:proofErr w:type="spellEnd"/>
      <w:r w:rsidRPr="00FC24EB">
        <w:rPr>
          <w:rFonts w:eastAsia="Times New Roman" w:cstheme="minorHAnsi"/>
          <w:color w:val="000000"/>
          <w:szCs w:val="28"/>
          <w:shd w:val="clear" w:color="auto" w:fill="FFFFFF"/>
          <w:lang w:val="uk-UA" w:eastAsia="ii-CN"/>
        </w:rPr>
        <w:t>: [</w:t>
      </w:r>
      <w:proofErr w:type="spellStart"/>
      <w:r w:rsidRPr="00FC24EB">
        <w:rPr>
          <w:rFonts w:eastAsia="Times New Roman" w:cstheme="minorHAnsi"/>
          <w:color w:val="000000"/>
          <w:szCs w:val="28"/>
          <w:shd w:val="clear" w:color="auto" w:fill="FFFFFF"/>
          <w:lang w:val="uk-UA" w:eastAsia="ii-CN"/>
        </w:rPr>
        <w:t>вебсайт</w:t>
      </w:r>
      <w:proofErr w:type="spellEnd"/>
      <w:r w:rsidRPr="00FC24EB">
        <w:rPr>
          <w:rFonts w:eastAsia="Times New Roman" w:cstheme="minorHAnsi"/>
          <w:color w:val="000000"/>
          <w:szCs w:val="28"/>
          <w:shd w:val="clear" w:color="auto" w:fill="FFFFFF"/>
          <w:lang w:val="uk-UA" w:eastAsia="ii-CN"/>
        </w:rPr>
        <w:t>].</w:t>
      </w:r>
      <w:r>
        <w:rPr>
          <w:rFonts w:eastAsia="Times New Roman" w:cstheme="minorHAnsi"/>
          <w:color w:val="000000"/>
          <w:szCs w:val="28"/>
          <w:shd w:val="clear" w:color="auto" w:fill="FFFFFF"/>
          <w:lang w:val="uk-UA" w:eastAsia="ii-CN"/>
        </w:rPr>
        <w:t xml:space="preserve"> </w:t>
      </w:r>
      <w:r w:rsidRPr="00290E4D">
        <w:rPr>
          <w:rFonts w:eastAsia="Times New Roman" w:cstheme="minorHAnsi"/>
          <w:color w:val="000000"/>
          <w:szCs w:val="28"/>
          <w:shd w:val="clear" w:color="auto" w:fill="FFFFFF"/>
          <w:lang w:val="uk-UA" w:eastAsia="ii-CN"/>
        </w:rPr>
        <w:t>– 2025. – 30</w:t>
      </w:r>
      <w:r>
        <w:rPr>
          <w:rFonts w:eastAsia="Times New Roman" w:cstheme="minorHAnsi"/>
          <w:color w:val="000000"/>
          <w:szCs w:val="28"/>
          <w:shd w:val="clear" w:color="auto" w:fill="FFFFFF"/>
          <w:lang w:val="uk-UA" w:eastAsia="ii-CN"/>
        </w:rPr>
        <w:t> </w:t>
      </w:r>
      <w:r w:rsidRPr="00290E4D">
        <w:rPr>
          <w:rFonts w:eastAsia="Times New Roman" w:cstheme="minorHAnsi"/>
          <w:color w:val="000000"/>
          <w:szCs w:val="28"/>
          <w:shd w:val="clear" w:color="auto" w:fill="FFFFFF"/>
          <w:lang w:val="uk-UA" w:eastAsia="ii-CN"/>
        </w:rPr>
        <w:t>лип.</w:t>
      </w:r>
      <w:r>
        <w:rPr>
          <w:rFonts w:eastAsia="Times New Roman" w:cstheme="minorHAnsi"/>
          <w:color w:val="000000"/>
          <w:szCs w:val="28"/>
          <w:shd w:val="clear" w:color="auto" w:fill="FFFFFF"/>
          <w:lang w:val="uk-UA" w:eastAsia="ii-CN"/>
        </w:rPr>
        <w:t xml:space="preserve"> </w:t>
      </w:r>
      <w:r w:rsidRPr="00FC24EB">
        <w:rPr>
          <w:rFonts w:eastAsia="Times New Roman" w:cstheme="minorHAnsi"/>
          <w:color w:val="000000"/>
          <w:szCs w:val="28"/>
          <w:shd w:val="clear" w:color="auto" w:fill="FFFFFF"/>
          <w:lang w:val="uk-UA" w:eastAsia="ii-CN"/>
        </w:rPr>
        <w:t>–</w:t>
      </w:r>
      <w:r>
        <w:rPr>
          <w:rFonts w:eastAsia="Times New Roman" w:cstheme="minorHAnsi"/>
          <w:color w:val="000000"/>
          <w:szCs w:val="28"/>
          <w:shd w:val="clear" w:color="auto" w:fill="FFFFFF"/>
          <w:lang w:val="uk-UA" w:eastAsia="ii-CN"/>
        </w:rPr>
        <w:t xml:space="preserve"> </w:t>
      </w:r>
      <w:r w:rsidRPr="00290E4D">
        <w:rPr>
          <w:rFonts w:eastAsia="Times New Roman" w:cstheme="minorHAnsi"/>
          <w:color w:val="000000"/>
          <w:szCs w:val="28"/>
          <w:shd w:val="clear" w:color="auto" w:fill="FFFFFF"/>
          <w:lang w:val="uk-UA" w:eastAsia="ii-CN"/>
        </w:rPr>
        <w:t>Електрон. дані.</w:t>
      </w:r>
      <w:r>
        <w:rPr>
          <w:rFonts w:eastAsia="Times New Roman" w:cstheme="minorHAnsi"/>
          <w:color w:val="000000"/>
          <w:szCs w:val="28"/>
          <w:shd w:val="clear" w:color="auto" w:fill="FFFFFF"/>
          <w:lang w:val="uk-UA" w:eastAsia="ii-CN"/>
        </w:rPr>
        <w:t xml:space="preserve"> </w:t>
      </w:r>
      <w:r w:rsidRPr="00FC24EB">
        <w:rPr>
          <w:rFonts w:eastAsia="Times New Roman" w:cstheme="minorHAnsi"/>
          <w:i/>
          <w:iCs/>
          <w:color w:val="222222"/>
          <w:szCs w:val="28"/>
          <w:shd w:val="clear" w:color="auto" w:fill="FFFFFF"/>
          <w:lang w:eastAsia="ii-CN"/>
        </w:rPr>
        <w:t xml:space="preserve">Наведено </w:t>
      </w:r>
      <w:proofErr w:type="spellStart"/>
      <w:r w:rsidRPr="00FC24EB">
        <w:rPr>
          <w:rFonts w:eastAsia="Times New Roman" w:cstheme="minorHAnsi"/>
          <w:i/>
          <w:iCs/>
          <w:color w:val="222222"/>
          <w:szCs w:val="28"/>
          <w:shd w:val="clear" w:color="auto" w:fill="FFFFFF"/>
          <w:lang w:eastAsia="ii-CN"/>
        </w:rPr>
        <w:t>інтерв</w:t>
      </w:r>
      <w:r w:rsidRPr="00290E4D">
        <w:rPr>
          <w:rFonts w:eastAsia="Times New Roman" w:cstheme="minorHAnsi"/>
          <w:i/>
          <w:iCs/>
          <w:color w:val="222222"/>
          <w:szCs w:val="28"/>
          <w:shd w:val="clear" w:color="auto" w:fill="FFFFFF"/>
          <w:lang w:eastAsia="ii-CN"/>
        </w:rPr>
        <w:t>’</w:t>
      </w:r>
      <w:r w:rsidRPr="00FC24EB">
        <w:rPr>
          <w:rFonts w:eastAsia="Times New Roman" w:cstheme="minorHAnsi"/>
          <w:i/>
          <w:iCs/>
          <w:color w:val="222222"/>
          <w:szCs w:val="28"/>
          <w:shd w:val="clear" w:color="auto" w:fill="FFFFFF"/>
          <w:lang w:eastAsia="ii-CN"/>
        </w:rPr>
        <w:t>ю</w:t>
      </w:r>
      <w:proofErr w:type="spellEnd"/>
      <w:r w:rsidRPr="00FC24EB">
        <w:rPr>
          <w:rFonts w:eastAsia="Times New Roman" w:cstheme="minorHAnsi"/>
          <w:i/>
          <w:iCs/>
          <w:color w:val="222222"/>
          <w:szCs w:val="28"/>
          <w:shd w:val="clear" w:color="auto" w:fill="FFFFFF"/>
          <w:lang w:eastAsia="ii-CN"/>
        </w:rPr>
        <w:t xml:space="preserve"> доктора </w:t>
      </w:r>
      <w:r>
        <w:rPr>
          <w:rFonts w:eastAsia="Times New Roman" w:cstheme="minorHAnsi"/>
          <w:i/>
          <w:iCs/>
          <w:color w:val="222222"/>
          <w:szCs w:val="28"/>
          <w:shd w:val="clear" w:color="auto" w:fill="FFFFFF"/>
          <w:lang w:val="uk-UA" w:eastAsia="ii-CN"/>
        </w:rPr>
        <w:t xml:space="preserve"> </w:t>
      </w:r>
      <w:proofErr w:type="spellStart"/>
      <w:r w:rsidRPr="00FC24EB">
        <w:rPr>
          <w:rFonts w:eastAsia="Times New Roman" w:cstheme="minorHAnsi"/>
          <w:i/>
          <w:iCs/>
          <w:color w:val="222222"/>
          <w:szCs w:val="28"/>
          <w:shd w:val="clear" w:color="auto" w:fill="FFFFFF"/>
          <w:lang w:eastAsia="ii-CN"/>
        </w:rPr>
        <w:t>філософських</w:t>
      </w:r>
      <w:proofErr w:type="spellEnd"/>
      <w:r w:rsidRPr="00FC24EB">
        <w:rPr>
          <w:rFonts w:eastAsia="Times New Roman" w:cstheme="minorHAnsi"/>
          <w:i/>
          <w:iCs/>
          <w:color w:val="222222"/>
          <w:szCs w:val="28"/>
          <w:shd w:val="clear" w:color="auto" w:fill="FFFFFF"/>
          <w:lang w:eastAsia="ii-CN"/>
        </w:rPr>
        <w:t xml:space="preserve"> наук, доцента, заступника декана </w:t>
      </w:r>
      <w:proofErr w:type="spellStart"/>
      <w:r w:rsidRPr="00FC24EB">
        <w:rPr>
          <w:rFonts w:eastAsia="Times New Roman" w:cstheme="minorHAnsi"/>
          <w:i/>
          <w:iCs/>
          <w:color w:val="222222"/>
          <w:szCs w:val="28"/>
          <w:shd w:val="clear" w:color="auto" w:fill="FFFFFF"/>
          <w:lang w:eastAsia="ii-CN"/>
        </w:rPr>
        <w:t>філологічного</w:t>
      </w:r>
      <w:proofErr w:type="spellEnd"/>
      <w:r w:rsidRPr="00FC24EB">
        <w:rPr>
          <w:rFonts w:eastAsia="Times New Roman" w:cstheme="minorHAnsi"/>
          <w:i/>
          <w:iCs/>
          <w:color w:val="222222"/>
          <w:szCs w:val="28"/>
          <w:shd w:val="clear" w:color="auto" w:fill="FFFFFF"/>
          <w:lang w:eastAsia="ii-CN"/>
        </w:rPr>
        <w:t xml:space="preserve"> факультету </w:t>
      </w:r>
      <w:proofErr w:type="spellStart"/>
      <w:r w:rsidRPr="00FC24EB">
        <w:rPr>
          <w:rFonts w:eastAsia="Times New Roman" w:cstheme="minorHAnsi"/>
          <w:i/>
          <w:iCs/>
          <w:color w:val="222222"/>
          <w:szCs w:val="28"/>
          <w:shd w:val="clear" w:color="auto" w:fill="FFFFFF"/>
          <w:lang w:eastAsia="ii-CN"/>
        </w:rPr>
        <w:t>Чернівецького</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національного</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університету</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Олександра</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Бродецького</w:t>
      </w:r>
      <w:proofErr w:type="spellEnd"/>
      <w:r w:rsidRPr="00FC24EB">
        <w:rPr>
          <w:rFonts w:eastAsia="Times New Roman" w:cstheme="minorHAnsi"/>
          <w:i/>
          <w:iCs/>
          <w:color w:val="222222"/>
          <w:szCs w:val="28"/>
          <w:shd w:val="clear" w:color="auto" w:fill="FFFFFF"/>
          <w:lang w:eastAsia="ii-CN"/>
        </w:rPr>
        <w:t xml:space="preserve"> про </w:t>
      </w:r>
      <w:proofErr w:type="spellStart"/>
      <w:r w:rsidRPr="00FC24EB">
        <w:rPr>
          <w:rFonts w:eastAsia="Times New Roman" w:cstheme="minorHAnsi"/>
          <w:i/>
          <w:iCs/>
          <w:color w:val="222222"/>
          <w:szCs w:val="28"/>
          <w:shd w:val="clear" w:color="auto" w:fill="FFFFFF"/>
          <w:lang w:eastAsia="ii-CN"/>
        </w:rPr>
        <w:t>докази</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російської</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пропаганди</w:t>
      </w:r>
      <w:proofErr w:type="spellEnd"/>
      <w:r w:rsidRPr="00FC24EB">
        <w:rPr>
          <w:rFonts w:eastAsia="Times New Roman" w:cstheme="minorHAnsi"/>
          <w:i/>
          <w:iCs/>
          <w:color w:val="222222"/>
          <w:szCs w:val="28"/>
          <w:shd w:val="clear" w:color="auto" w:fill="FFFFFF"/>
          <w:lang w:eastAsia="ii-CN"/>
        </w:rPr>
        <w:t xml:space="preserve"> в УПЦ МП.</w:t>
      </w:r>
      <w:r>
        <w:rPr>
          <w:rFonts w:eastAsia="Times New Roman" w:cstheme="minorHAnsi"/>
          <w:i/>
          <w:iCs/>
          <w:color w:val="222222"/>
          <w:szCs w:val="28"/>
          <w:shd w:val="clear" w:color="auto" w:fill="FFFFFF"/>
          <w:lang w:val="uk-UA" w:eastAsia="ii-CN"/>
        </w:rPr>
        <w:t xml:space="preserve"> </w:t>
      </w:r>
      <w:r w:rsidRPr="00FC24EB">
        <w:rPr>
          <w:rFonts w:eastAsia="Times New Roman" w:cstheme="minorHAnsi"/>
          <w:i/>
          <w:iCs/>
          <w:color w:val="222222"/>
          <w:szCs w:val="28"/>
          <w:shd w:val="clear" w:color="auto" w:fill="FFFFFF"/>
          <w:lang w:val="uk-UA" w:eastAsia="ii-CN"/>
        </w:rPr>
        <w:t>С</w:t>
      </w:r>
      <w:r w:rsidRPr="00290E4D">
        <w:rPr>
          <w:rFonts w:eastAsia="Times New Roman" w:cstheme="minorHAnsi"/>
          <w:i/>
          <w:iCs/>
          <w:color w:val="222222"/>
          <w:szCs w:val="28"/>
          <w:shd w:val="clear" w:color="auto" w:fill="FFFFFF"/>
          <w:lang w:val="uk-UA" w:eastAsia="ii-CN"/>
        </w:rPr>
        <w:t xml:space="preserve">характеризовано реакцію середовища УПЦ МП на виявлені в її храмах, монастирях та інших осередках книжки та періодику, в яких прославляється </w:t>
      </w:r>
      <w:r>
        <w:rPr>
          <w:rFonts w:eastAsia="Times New Roman" w:cstheme="minorHAnsi"/>
          <w:i/>
          <w:iCs/>
          <w:color w:val="222222"/>
          <w:szCs w:val="28"/>
          <w:shd w:val="clear" w:color="auto" w:fill="FFFFFF"/>
          <w:lang w:val="uk-UA" w:eastAsia="ii-CN"/>
        </w:rPr>
        <w:t>«</w:t>
      </w:r>
      <w:proofErr w:type="spellStart"/>
      <w:r w:rsidRPr="00290E4D">
        <w:rPr>
          <w:rFonts w:eastAsia="Times New Roman" w:cstheme="minorHAnsi"/>
          <w:i/>
          <w:iCs/>
          <w:color w:val="222222"/>
          <w:szCs w:val="28"/>
          <w:shd w:val="clear" w:color="auto" w:fill="FFFFFF"/>
          <w:lang w:val="uk-UA" w:eastAsia="ii-CN"/>
        </w:rPr>
        <w:t>русскій</w:t>
      </w:r>
      <w:proofErr w:type="spellEnd"/>
      <w:r w:rsidRPr="00290E4D">
        <w:rPr>
          <w:rFonts w:eastAsia="Times New Roman" w:cstheme="minorHAnsi"/>
          <w:i/>
          <w:iCs/>
          <w:color w:val="222222"/>
          <w:szCs w:val="28"/>
          <w:shd w:val="clear" w:color="auto" w:fill="FFFFFF"/>
          <w:lang w:val="uk-UA" w:eastAsia="ii-CN"/>
        </w:rPr>
        <w:t xml:space="preserve"> мір</w:t>
      </w:r>
      <w:r>
        <w:rPr>
          <w:rFonts w:eastAsia="Times New Roman" w:cstheme="minorHAnsi"/>
          <w:i/>
          <w:iCs/>
          <w:color w:val="222222"/>
          <w:szCs w:val="28"/>
          <w:shd w:val="clear" w:color="auto" w:fill="FFFFFF"/>
          <w:lang w:val="uk-UA" w:eastAsia="ii-CN"/>
        </w:rPr>
        <w:t>»</w:t>
      </w:r>
      <w:r w:rsidRPr="00290E4D">
        <w:rPr>
          <w:rFonts w:eastAsia="Times New Roman" w:cstheme="minorHAnsi"/>
          <w:i/>
          <w:iCs/>
          <w:color w:val="222222"/>
          <w:szCs w:val="28"/>
          <w:shd w:val="clear" w:color="auto" w:fill="FFFFFF"/>
          <w:lang w:val="uk-UA" w:eastAsia="ii-CN"/>
        </w:rPr>
        <w:t xml:space="preserve">, московські святі та </w:t>
      </w:r>
      <w:proofErr w:type="spellStart"/>
      <w:r w:rsidRPr="00290E4D">
        <w:rPr>
          <w:rFonts w:eastAsia="Times New Roman" w:cstheme="minorHAnsi"/>
          <w:i/>
          <w:iCs/>
          <w:color w:val="222222"/>
          <w:szCs w:val="28"/>
          <w:shd w:val="clear" w:color="auto" w:fill="FFFFFF"/>
          <w:lang w:val="uk-UA" w:eastAsia="ii-CN"/>
        </w:rPr>
        <w:t>імперці</w:t>
      </w:r>
      <w:proofErr w:type="spellEnd"/>
      <w:r w:rsidRPr="00290E4D">
        <w:rPr>
          <w:rFonts w:eastAsia="Times New Roman" w:cstheme="minorHAnsi"/>
          <w:i/>
          <w:iCs/>
          <w:color w:val="222222"/>
          <w:szCs w:val="28"/>
          <w:shd w:val="clear" w:color="auto" w:fill="FFFFFF"/>
          <w:lang w:val="uk-UA" w:eastAsia="ii-CN"/>
        </w:rPr>
        <w:t xml:space="preserve">, – речники типової великодержавної російської ідеології. </w:t>
      </w:r>
      <w:r w:rsidRPr="00FC24EB">
        <w:rPr>
          <w:rFonts w:eastAsia="Times New Roman" w:cstheme="minorHAnsi"/>
          <w:i/>
          <w:iCs/>
          <w:color w:val="222222"/>
          <w:szCs w:val="28"/>
          <w:shd w:val="clear" w:color="auto" w:fill="FFFFFF"/>
          <w:lang w:eastAsia="ii-CN"/>
        </w:rPr>
        <w:t xml:space="preserve">І де </w:t>
      </w:r>
      <w:proofErr w:type="spellStart"/>
      <w:r w:rsidRPr="00FC24EB">
        <w:rPr>
          <w:rFonts w:eastAsia="Times New Roman" w:cstheme="minorHAnsi"/>
          <w:i/>
          <w:iCs/>
          <w:color w:val="222222"/>
          <w:szCs w:val="28"/>
          <w:shd w:val="clear" w:color="auto" w:fill="FFFFFF"/>
          <w:lang w:eastAsia="ii-CN"/>
        </w:rPr>
        <w:t>нічого</w:t>
      </w:r>
      <w:proofErr w:type="spellEnd"/>
      <w:r w:rsidRPr="00FC24EB">
        <w:rPr>
          <w:rFonts w:eastAsia="Times New Roman" w:cstheme="minorHAnsi"/>
          <w:i/>
          <w:iCs/>
          <w:color w:val="222222"/>
          <w:szCs w:val="28"/>
          <w:shd w:val="clear" w:color="auto" w:fill="FFFFFF"/>
          <w:lang w:eastAsia="ii-CN"/>
        </w:rPr>
        <w:t xml:space="preserve"> не говориться про </w:t>
      </w:r>
      <w:proofErr w:type="spellStart"/>
      <w:r w:rsidRPr="00FC24EB">
        <w:rPr>
          <w:rFonts w:eastAsia="Times New Roman" w:cstheme="minorHAnsi"/>
          <w:i/>
          <w:iCs/>
          <w:color w:val="222222"/>
          <w:szCs w:val="28"/>
          <w:shd w:val="clear" w:color="auto" w:fill="FFFFFF"/>
          <w:lang w:eastAsia="ii-CN"/>
        </w:rPr>
        <w:t>Україну</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чи</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український</w:t>
      </w:r>
      <w:proofErr w:type="spellEnd"/>
      <w:r w:rsidRPr="00FC24EB">
        <w:rPr>
          <w:rFonts w:eastAsia="Times New Roman" w:cstheme="minorHAnsi"/>
          <w:i/>
          <w:iCs/>
          <w:color w:val="222222"/>
          <w:szCs w:val="28"/>
          <w:shd w:val="clear" w:color="auto" w:fill="FFFFFF"/>
          <w:lang w:eastAsia="ii-CN"/>
        </w:rPr>
        <w:t xml:space="preserve"> народ як </w:t>
      </w:r>
      <w:proofErr w:type="spellStart"/>
      <w:r w:rsidRPr="00FC24EB">
        <w:rPr>
          <w:rFonts w:eastAsia="Times New Roman" w:cstheme="minorHAnsi"/>
          <w:i/>
          <w:iCs/>
          <w:color w:val="222222"/>
          <w:szCs w:val="28"/>
          <w:shd w:val="clear" w:color="auto" w:fill="FFFFFF"/>
          <w:lang w:eastAsia="ii-CN"/>
        </w:rPr>
        <w:t>окремішній</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від</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росіян</w:t>
      </w:r>
      <w:proofErr w:type="spellEnd"/>
      <w:r w:rsidRPr="00FC24EB">
        <w:rPr>
          <w:rFonts w:eastAsia="Times New Roman" w:cstheme="minorHAnsi"/>
          <w:i/>
          <w:iCs/>
          <w:color w:val="222222"/>
          <w:szCs w:val="28"/>
          <w:shd w:val="clear" w:color="auto" w:fill="FFFFFF"/>
          <w:lang w:eastAsia="ii-CN"/>
        </w:rPr>
        <w:t xml:space="preserve">. Наведено </w:t>
      </w:r>
      <w:proofErr w:type="spellStart"/>
      <w:r w:rsidRPr="00FC24EB">
        <w:rPr>
          <w:rFonts w:eastAsia="Times New Roman" w:cstheme="minorHAnsi"/>
          <w:i/>
          <w:iCs/>
          <w:color w:val="222222"/>
          <w:szCs w:val="28"/>
          <w:shd w:val="clear" w:color="auto" w:fill="FFFFFF"/>
          <w:lang w:eastAsia="ii-CN"/>
        </w:rPr>
        <w:t>приклади</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релігійної</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нетерпимості</w:t>
      </w:r>
      <w:proofErr w:type="spellEnd"/>
      <w:r w:rsidRPr="00FC24EB">
        <w:rPr>
          <w:rFonts w:eastAsia="Times New Roman" w:cstheme="minorHAnsi"/>
          <w:i/>
          <w:iCs/>
          <w:color w:val="222222"/>
          <w:szCs w:val="28"/>
          <w:shd w:val="clear" w:color="auto" w:fill="FFFFFF"/>
          <w:lang w:eastAsia="ii-CN"/>
        </w:rPr>
        <w:t xml:space="preserve"> в </w:t>
      </w:r>
      <w:proofErr w:type="spellStart"/>
      <w:r w:rsidRPr="00FC24EB">
        <w:rPr>
          <w:rFonts w:eastAsia="Times New Roman" w:cstheme="minorHAnsi"/>
          <w:i/>
          <w:iCs/>
          <w:color w:val="222222"/>
          <w:szCs w:val="28"/>
          <w:shd w:val="clear" w:color="auto" w:fill="FFFFFF"/>
          <w:lang w:eastAsia="ii-CN"/>
        </w:rPr>
        <w:t>соцмережевому</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сегменті</w:t>
      </w:r>
      <w:proofErr w:type="spellEnd"/>
      <w:r w:rsidRPr="00FC24EB">
        <w:rPr>
          <w:rFonts w:eastAsia="Times New Roman" w:cstheme="minorHAnsi"/>
          <w:i/>
          <w:iCs/>
          <w:color w:val="222222"/>
          <w:szCs w:val="28"/>
          <w:shd w:val="clear" w:color="auto" w:fill="FFFFFF"/>
          <w:lang w:eastAsia="ii-CN"/>
        </w:rPr>
        <w:t xml:space="preserve">, на </w:t>
      </w:r>
      <w:proofErr w:type="spellStart"/>
      <w:r w:rsidRPr="00FC24EB">
        <w:rPr>
          <w:rFonts w:eastAsia="Times New Roman" w:cstheme="minorHAnsi"/>
          <w:i/>
          <w:iCs/>
          <w:color w:val="222222"/>
          <w:szCs w:val="28"/>
          <w:shd w:val="clear" w:color="auto" w:fill="FFFFFF"/>
          <w:lang w:eastAsia="ii-CN"/>
        </w:rPr>
        <w:t>офіційних</w:t>
      </w:r>
      <w:proofErr w:type="spellEnd"/>
      <w:r w:rsidRPr="00FC24EB">
        <w:rPr>
          <w:rFonts w:eastAsia="Times New Roman" w:cstheme="minorHAnsi"/>
          <w:i/>
          <w:iCs/>
          <w:color w:val="222222"/>
          <w:szCs w:val="28"/>
          <w:shd w:val="clear" w:color="auto" w:fill="FFFFFF"/>
          <w:lang w:eastAsia="ii-CN"/>
        </w:rPr>
        <w:t xml:space="preserve"> сайтах та у ЗМІ, </w:t>
      </w:r>
      <w:proofErr w:type="spellStart"/>
      <w:r w:rsidRPr="00FC24EB">
        <w:rPr>
          <w:rFonts w:eastAsia="Times New Roman" w:cstheme="minorHAnsi"/>
          <w:i/>
          <w:iCs/>
          <w:color w:val="222222"/>
          <w:szCs w:val="28"/>
          <w:shd w:val="clear" w:color="auto" w:fill="FFFFFF"/>
          <w:lang w:eastAsia="ii-CN"/>
        </w:rPr>
        <w:t>контрольованих</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функціонерами</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чи</w:t>
      </w:r>
      <w:proofErr w:type="spellEnd"/>
      <w:r w:rsidRPr="00FC24EB">
        <w:rPr>
          <w:rFonts w:eastAsia="Times New Roman" w:cstheme="minorHAnsi"/>
          <w:i/>
          <w:iCs/>
          <w:color w:val="222222"/>
          <w:szCs w:val="28"/>
          <w:shd w:val="clear" w:color="auto" w:fill="FFFFFF"/>
          <w:lang w:eastAsia="ii-CN"/>
        </w:rPr>
        <w:t xml:space="preserve"> </w:t>
      </w:r>
      <w:proofErr w:type="spellStart"/>
      <w:r w:rsidRPr="00FC24EB">
        <w:rPr>
          <w:rFonts w:eastAsia="Times New Roman" w:cstheme="minorHAnsi"/>
          <w:i/>
          <w:iCs/>
          <w:color w:val="222222"/>
          <w:szCs w:val="28"/>
          <w:shd w:val="clear" w:color="auto" w:fill="FFFFFF"/>
          <w:lang w:eastAsia="ii-CN"/>
        </w:rPr>
        <w:t>активістами</w:t>
      </w:r>
      <w:proofErr w:type="spellEnd"/>
      <w:r w:rsidRPr="00FC24EB">
        <w:rPr>
          <w:rFonts w:eastAsia="Times New Roman" w:cstheme="minorHAnsi"/>
          <w:i/>
          <w:iCs/>
          <w:color w:val="222222"/>
          <w:szCs w:val="28"/>
          <w:shd w:val="clear" w:color="auto" w:fill="FFFFFF"/>
          <w:lang w:eastAsia="ii-CN"/>
        </w:rPr>
        <w:t xml:space="preserve"> УПЦ МП</w:t>
      </w:r>
      <w:r w:rsidRPr="00FC24EB">
        <w:rPr>
          <w:rFonts w:eastAsia="Times New Roman" w:cstheme="minorHAnsi"/>
          <w:color w:val="222222"/>
          <w:szCs w:val="28"/>
          <w:shd w:val="clear" w:color="auto" w:fill="FFFFFF"/>
          <w:lang w:val="uk-UA" w:eastAsia="ii-CN"/>
        </w:rPr>
        <w:t>. Текст: </w:t>
      </w:r>
      <w:hyperlink r:id="rId6" w:tgtFrame="_blank" w:history="1">
        <w:r w:rsidRPr="00FC24EB">
          <w:rPr>
            <w:rFonts w:eastAsia="Times New Roman" w:cstheme="minorHAnsi"/>
            <w:color w:val="1155CC"/>
            <w:szCs w:val="28"/>
            <w:u w:val="single"/>
            <w:shd w:val="clear" w:color="auto" w:fill="FFFFFF"/>
            <w:lang w:val="uk-UA" w:eastAsia="ii-CN"/>
          </w:rPr>
          <w:t>https://risu.ua/patologichna-zagruzlist-u-russkom-mirye--oleksandr-brodeckij-pro-rosijsku-propagandu-u-hramah-upc-mp_n157860</w:t>
        </w:r>
      </w:hyperlink>
    </w:p>
    <w:p w14:paraId="3AEABE77" w14:textId="77777777" w:rsidR="008430B0" w:rsidRPr="00AD240F" w:rsidRDefault="008430B0" w:rsidP="003243CE">
      <w:pPr>
        <w:pStyle w:val="a9"/>
        <w:numPr>
          <w:ilvl w:val="0"/>
          <w:numId w:val="5"/>
        </w:numPr>
        <w:ind w:left="0" w:firstLine="567"/>
      </w:pPr>
      <w:bookmarkStart w:id="1" w:name="_Hlk204773062"/>
      <w:proofErr w:type="spellStart"/>
      <w:r w:rsidRPr="003243CE">
        <w:rPr>
          <w:b/>
          <w:bCs/>
        </w:rPr>
        <w:t>Горон</w:t>
      </w:r>
      <w:proofErr w:type="spellEnd"/>
      <w:r w:rsidRPr="003243CE">
        <w:rPr>
          <w:b/>
          <w:bCs/>
        </w:rPr>
        <w:t xml:space="preserve"> Д. </w:t>
      </w:r>
      <w:proofErr w:type="spellStart"/>
      <w:r w:rsidRPr="003243CE">
        <w:rPr>
          <w:b/>
          <w:bCs/>
        </w:rPr>
        <w:t>Росіяни</w:t>
      </w:r>
      <w:proofErr w:type="spellEnd"/>
      <w:r w:rsidRPr="003243CE">
        <w:rPr>
          <w:b/>
          <w:bCs/>
        </w:rPr>
        <w:t xml:space="preserve"> </w:t>
      </w:r>
      <w:proofErr w:type="spellStart"/>
      <w:r w:rsidRPr="003243CE">
        <w:rPr>
          <w:b/>
          <w:bCs/>
        </w:rPr>
        <w:t>розробили</w:t>
      </w:r>
      <w:proofErr w:type="spellEnd"/>
      <w:r w:rsidRPr="003243CE">
        <w:rPr>
          <w:b/>
          <w:bCs/>
        </w:rPr>
        <w:t xml:space="preserve"> </w:t>
      </w:r>
      <w:proofErr w:type="spellStart"/>
      <w:r w:rsidRPr="003243CE">
        <w:rPr>
          <w:b/>
          <w:bCs/>
        </w:rPr>
        <w:t>інтерактивну</w:t>
      </w:r>
      <w:proofErr w:type="spellEnd"/>
      <w:r w:rsidRPr="003243CE">
        <w:rPr>
          <w:b/>
          <w:bCs/>
        </w:rPr>
        <w:t xml:space="preserve"> «азбуку перемоги» для </w:t>
      </w:r>
      <w:proofErr w:type="spellStart"/>
      <w:r w:rsidRPr="003243CE">
        <w:rPr>
          <w:b/>
          <w:bCs/>
        </w:rPr>
        <w:t>першокласників</w:t>
      </w:r>
      <w:proofErr w:type="spellEnd"/>
      <w:r w:rsidRPr="003243CE">
        <w:rPr>
          <w:b/>
          <w:bCs/>
        </w:rPr>
        <w:t xml:space="preserve"> на ТОТ</w:t>
      </w:r>
      <w:r w:rsidRPr="003243CE">
        <w:t xml:space="preserve"> [</w:t>
      </w:r>
      <w:proofErr w:type="spellStart"/>
      <w:r w:rsidRPr="003243CE">
        <w:t>Електронний</w:t>
      </w:r>
      <w:proofErr w:type="spellEnd"/>
      <w:r w:rsidRPr="003243CE">
        <w:t xml:space="preserve"> ресурс] / </w:t>
      </w:r>
      <w:proofErr w:type="spellStart"/>
      <w:r w:rsidRPr="003243CE">
        <w:t>Діана</w:t>
      </w:r>
      <w:proofErr w:type="spellEnd"/>
      <w:r w:rsidRPr="003243CE">
        <w:t xml:space="preserve"> </w:t>
      </w:r>
      <w:proofErr w:type="spellStart"/>
      <w:r w:rsidRPr="003243CE">
        <w:t>Горон</w:t>
      </w:r>
      <w:proofErr w:type="spellEnd"/>
      <w:r w:rsidRPr="003243CE">
        <w:t xml:space="preserve"> // Детектор </w:t>
      </w:r>
      <w:proofErr w:type="spellStart"/>
      <w:proofErr w:type="gramStart"/>
      <w:r w:rsidRPr="003243CE">
        <w:t>медіа</w:t>
      </w:r>
      <w:proofErr w:type="spellEnd"/>
      <w:r w:rsidRPr="003243CE">
        <w:t xml:space="preserve"> :</w:t>
      </w:r>
      <w:proofErr w:type="gramEnd"/>
      <w:r w:rsidRPr="003243CE">
        <w:t xml:space="preserve"> [</w:t>
      </w:r>
      <w:proofErr w:type="spellStart"/>
      <w:r w:rsidRPr="003243CE">
        <w:t>інтернет</w:t>
      </w:r>
      <w:proofErr w:type="spellEnd"/>
      <w:r w:rsidRPr="003243CE">
        <w:t xml:space="preserve">-вид.]. – 2025. – 27 лип. – </w:t>
      </w:r>
      <w:proofErr w:type="spellStart"/>
      <w:r w:rsidRPr="003243CE">
        <w:t>Електрон</w:t>
      </w:r>
      <w:proofErr w:type="spellEnd"/>
      <w:r w:rsidRPr="003243CE">
        <w:t xml:space="preserve">. </w:t>
      </w:r>
      <w:proofErr w:type="spellStart"/>
      <w:r w:rsidRPr="003243CE">
        <w:t>дані</w:t>
      </w:r>
      <w:proofErr w:type="spellEnd"/>
      <w:r w:rsidRPr="003243CE">
        <w:t xml:space="preserve">. </w:t>
      </w:r>
      <w:r w:rsidRPr="003243CE">
        <w:rPr>
          <w:i/>
          <w:iCs/>
        </w:rPr>
        <w:t xml:space="preserve">За </w:t>
      </w:r>
      <w:proofErr w:type="spellStart"/>
      <w:r w:rsidRPr="003243CE">
        <w:rPr>
          <w:i/>
          <w:iCs/>
        </w:rPr>
        <w:t>повідомленням</w:t>
      </w:r>
      <w:proofErr w:type="spellEnd"/>
      <w:r w:rsidRPr="003243CE">
        <w:rPr>
          <w:i/>
          <w:iCs/>
        </w:rPr>
        <w:t xml:space="preserve"> Центру </w:t>
      </w:r>
      <w:proofErr w:type="spellStart"/>
      <w:r w:rsidRPr="003243CE">
        <w:rPr>
          <w:i/>
          <w:iCs/>
        </w:rPr>
        <w:t>національного</w:t>
      </w:r>
      <w:proofErr w:type="spellEnd"/>
      <w:r w:rsidRPr="003243CE">
        <w:rPr>
          <w:i/>
          <w:iCs/>
        </w:rPr>
        <w:t xml:space="preserve"> </w:t>
      </w:r>
      <w:proofErr w:type="spellStart"/>
      <w:r w:rsidRPr="003243CE">
        <w:rPr>
          <w:i/>
          <w:iCs/>
        </w:rPr>
        <w:t>спротиву</w:t>
      </w:r>
      <w:proofErr w:type="spellEnd"/>
      <w:r w:rsidRPr="003243CE">
        <w:rPr>
          <w:i/>
          <w:iCs/>
        </w:rPr>
        <w:t xml:space="preserve"> (ЦНС), </w:t>
      </w:r>
      <w:proofErr w:type="spellStart"/>
      <w:r w:rsidRPr="003243CE">
        <w:rPr>
          <w:i/>
          <w:iCs/>
        </w:rPr>
        <w:t>росіяни</w:t>
      </w:r>
      <w:proofErr w:type="spellEnd"/>
      <w:r w:rsidRPr="003243CE">
        <w:rPr>
          <w:i/>
          <w:iCs/>
        </w:rPr>
        <w:t xml:space="preserve"> </w:t>
      </w:r>
      <w:proofErr w:type="spellStart"/>
      <w:r w:rsidRPr="003243CE">
        <w:rPr>
          <w:i/>
          <w:iCs/>
        </w:rPr>
        <w:t>розробили</w:t>
      </w:r>
      <w:proofErr w:type="spellEnd"/>
      <w:r w:rsidRPr="003243CE">
        <w:rPr>
          <w:i/>
          <w:iCs/>
        </w:rPr>
        <w:t xml:space="preserve"> </w:t>
      </w:r>
      <w:proofErr w:type="spellStart"/>
      <w:r w:rsidRPr="003243CE">
        <w:rPr>
          <w:i/>
          <w:iCs/>
        </w:rPr>
        <w:t>інтерактивну</w:t>
      </w:r>
      <w:proofErr w:type="spellEnd"/>
      <w:r w:rsidRPr="003243CE">
        <w:rPr>
          <w:i/>
          <w:iCs/>
        </w:rPr>
        <w:t xml:space="preserve"> «азбуку перемоги» для </w:t>
      </w:r>
      <w:proofErr w:type="spellStart"/>
      <w:r w:rsidRPr="003243CE">
        <w:rPr>
          <w:i/>
          <w:iCs/>
        </w:rPr>
        <w:t>першокласників</w:t>
      </w:r>
      <w:proofErr w:type="spellEnd"/>
      <w:r w:rsidRPr="003243CE">
        <w:rPr>
          <w:i/>
          <w:iCs/>
        </w:rPr>
        <w:t xml:space="preserve"> на </w:t>
      </w:r>
      <w:proofErr w:type="spellStart"/>
      <w:r w:rsidRPr="003243CE">
        <w:rPr>
          <w:i/>
          <w:iCs/>
        </w:rPr>
        <w:t>тимчасово</w:t>
      </w:r>
      <w:proofErr w:type="spellEnd"/>
      <w:r w:rsidRPr="003243CE">
        <w:rPr>
          <w:i/>
          <w:iCs/>
        </w:rPr>
        <w:t xml:space="preserve"> </w:t>
      </w:r>
      <w:proofErr w:type="spellStart"/>
      <w:r w:rsidRPr="003243CE">
        <w:rPr>
          <w:i/>
          <w:iCs/>
        </w:rPr>
        <w:t>окупованих</w:t>
      </w:r>
      <w:proofErr w:type="spellEnd"/>
      <w:r w:rsidRPr="003243CE">
        <w:rPr>
          <w:i/>
          <w:iCs/>
        </w:rPr>
        <w:t xml:space="preserve"> </w:t>
      </w:r>
      <w:proofErr w:type="spellStart"/>
      <w:r w:rsidRPr="003243CE">
        <w:rPr>
          <w:i/>
          <w:iCs/>
        </w:rPr>
        <w:t>територіях</w:t>
      </w:r>
      <w:proofErr w:type="spellEnd"/>
      <w:r w:rsidRPr="003243CE">
        <w:rPr>
          <w:i/>
          <w:iCs/>
        </w:rPr>
        <w:t xml:space="preserve"> (ТОТ) </w:t>
      </w:r>
      <w:proofErr w:type="spellStart"/>
      <w:r w:rsidRPr="003243CE">
        <w:rPr>
          <w:i/>
          <w:iCs/>
        </w:rPr>
        <w:t>України</w:t>
      </w:r>
      <w:proofErr w:type="spellEnd"/>
      <w:r w:rsidRPr="003243CE">
        <w:rPr>
          <w:i/>
          <w:iCs/>
        </w:rPr>
        <w:t xml:space="preserve">. З 01.09.2025 </w:t>
      </w:r>
      <w:proofErr w:type="spellStart"/>
      <w:r w:rsidRPr="003243CE">
        <w:rPr>
          <w:i/>
          <w:iCs/>
        </w:rPr>
        <w:t>діти</w:t>
      </w:r>
      <w:proofErr w:type="spellEnd"/>
      <w:r w:rsidRPr="003243CE">
        <w:rPr>
          <w:i/>
          <w:iCs/>
        </w:rPr>
        <w:t xml:space="preserve"> </w:t>
      </w:r>
      <w:proofErr w:type="spellStart"/>
      <w:r w:rsidRPr="003243CE">
        <w:rPr>
          <w:i/>
          <w:iCs/>
        </w:rPr>
        <w:t>навчатимуться</w:t>
      </w:r>
      <w:proofErr w:type="spellEnd"/>
      <w:r w:rsidRPr="003243CE">
        <w:rPr>
          <w:i/>
          <w:iCs/>
        </w:rPr>
        <w:t xml:space="preserve"> за </w:t>
      </w:r>
      <w:proofErr w:type="spellStart"/>
      <w:r w:rsidRPr="003243CE">
        <w:rPr>
          <w:i/>
          <w:iCs/>
        </w:rPr>
        <w:t>пропагандистським</w:t>
      </w:r>
      <w:proofErr w:type="spellEnd"/>
      <w:r w:rsidRPr="003243CE">
        <w:rPr>
          <w:i/>
          <w:iCs/>
        </w:rPr>
        <w:t xml:space="preserve"> </w:t>
      </w:r>
      <w:proofErr w:type="spellStart"/>
      <w:r w:rsidRPr="003243CE">
        <w:rPr>
          <w:i/>
          <w:iCs/>
        </w:rPr>
        <w:t>посібником</w:t>
      </w:r>
      <w:proofErr w:type="spellEnd"/>
      <w:r w:rsidRPr="003243CE">
        <w:rPr>
          <w:i/>
          <w:iCs/>
        </w:rPr>
        <w:t xml:space="preserve">, </w:t>
      </w:r>
      <w:proofErr w:type="spellStart"/>
      <w:r w:rsidRPr="003243CE">
        <w:rPr>
          <w:i/>
          <w:iCs/>
        </w:rPr>
        <w:t>який</w:t>
      </w:r>
      <w:proofErr w:type="spellEnd"/>
      <w:r w:rsidRPr="003243CE">
        <w:rPr>
          <w:i/>
          <w:iCs/>
        </w:rPr>
        <w:t xml:space="preserve"> </w:t>
      </w:r>
      <w:proofErr w:type="spellStart"/>
      <w:r w:rsidRPr="003243CE">
        <w:rPr>
          <w:i/>
          <w:iCs/>
        </w:rPr>
        <w:t>спотворює</w:t>
      </w:r>
      <w:proofErr w:type="spellEnd"/>
      <w:r w:rsidRPr="003243CE">
        <w:rPr>
          <w:i/>
          <w:iCs/>
        </w:rPr>
        <w:t xml:space="preserve"> </w:t>
      </w:r>
      <w:proofErr w:type="spellStart"/>
      <w:r w:rsidRPr="003243CE">
        <w:rPr>
          <w:i/>
          <w:iCs/>
        </w:rPr>
        <w:t>історію</w:t>
      </w:r>
      <w:proofErr w:type="spellEnd"/>
      <w:r w:rsidRPr="003243CE">
        <w:rPr>
          <w:i/>
          <w:iCs/>
        </w:rPr>
        <w:t>. В «</w:t>
      </w:r>
      <w:proofErr w:type="spellStart"/>
      <w:r w:rsidRPr="003243CE">
        <w:rPr>
          <w:i/>
          <w:iCs/>
        </w:rPr>
        <w:t>азбуці</w:t>
      </w:r>
      <w:proofErr w:type="spellEnd"/>
      <w:r w:rsidRPr="003243CE">
        <w:rPr>
          <w:i/>
          <w:iCs/>
        </w:rPr>
        <w:t xml:space="preserve">» </w:t>
      </w:r>
      <w:proofErr w:type="spellStart"/>
      <w:r w:rsidRPr="003243CE">
        <w:rPr>
          <w:i/>
          <w:iCs/>
        </w:rPr>
        <w:t>розповідається</w:t>
      </w:r>
      <w:proofErr w:type="spellEnd"/>
      <w:r w:rsidRPr="003243CE">
        <w:rPr>
          <w:i/>
          <w:iCs/>
        </w:rPr>
        <w:t xml:space="preserve"> про </w:t>
      </w:r>
      <w:proofErr w:type="spellStart"/>
      <w:r w:rsidRPr="003243CE">
        <w:rPr>
          <w:i/>
          <w:iCs/>
        </w:rPr>
        <w:t>вигадані</w:t>
      </w:r>
      <w:proofErr w:type="spellEnd"/>
      <w:r w:rsidRPr="003243CE">
        <w:rPr>
          <w:i/>
          <w:iCs/>
        </w:rPr>
        <w:t xml:space="preserve"> подвиги </w:t>
      </w:r>
      <w:proofErr w:type="spellStart"/>
      <w:r w:rsidRPr="003243CE">
        <w:rPr>
          <w:i/>
          <w:iCs/>
        </w:rPr>
        <w:t>міфічних</w:t>
      </w:r>
      <w:proofErr w:type="spellEnd"/>
      <w:r w:rsidRPr="003243CE">
        <w:rPr>
          <w:i/>
          <w:iCs/>
        </w:rPr>
        <w:t xml:space="preserve"> </w:t>
      </w:r>
      <w:proofErr w:type="spellStart"/>
      <w:r w:rsidRPr="003243CE">
        <w:rPr>
          <w:i/>
          <w:iCs/>
        </w:rPr>
        <w:t>героїв</w:t>
      </w:r>
      <w:proofErr w:type="spellEnd"/>
      <w:r w:rsidRPr="003243CE">
        <w:rPr>
          <w:i/>
          <w:iCs/>
        </w:rPr>
        <w:t>, як-от «</w:t>
      </w:r>
      <w:proofErr w:type="spellStart"/>
      <w:r w:rsidRPr="003243CE">
        <w:rPr>
          <w:i/>
          <w:iCs/>
        </w:rPr>
        <w:t>панфіловців</w:t>
      </w:r>
      <w:proofErr w:type="spellEnd"/>
      <w:r w:rsidRPr="003243CE">
        <w:rPr>
          <w:i/>
          <w:iCs/>
        </w:rPr>
        <w:t xml:space="preserve">». </w:t>
      </w:r>
      <w:proofErr w:type="spellStart"/>
      <w:r w:rsidRPr="003243CE">
        <w:rPr>
          <w:i/>
          <w:iCs/>
        </w:rPr>
        <w:t>Дітям</w:t>
      </w:r>
      <w:proofErr w:type="spellEnd"/>
      <w:r w:rsidRPr="003243CE">
        <w:rPr>
          <w:i/>
          <w:iCs/>
        </w:rPr>
        <w:t xml:space="preserve"> </w:t>
      </w:r>
      <w:proofErr w:type="spellStart"/>
      <w:r w:rsidRPr="003243CE">
        <w:rPr>
          <w:i/>
          <w:iCs/>
        </w:rPr>
        <w:t>нав’язуватимуть</w:t>
      </w:r>
      <w:proofErr w:type="spellEnd"/>
      <w:r w:rsidRPr="003243CE">
        <w:rPr>
          <w:i/>
          <w:iCs/>
        </w:rPr>
        <w:t xml:space="preserve"> культ перемоги СРСР, де </w:t>
      </w:r>
      <w:proofErr w:type="spellStart"/>
      <w:r w:rsidRPr="003243CE">
        <w:rPr>
          <w:i/>
          <w:iCs/>
        </w:rPr>
        <w:t>вкрай</w:t>
      </w:r>
      <w:proofErr w:type="spellEnd"/>
      <w:r w:rsidRPr="003243CE">
        <w:rPr>
          <w:i/>
          <w:iCs/>
        </w:rPr>
        <w:t xml:space="preserve"> </w:t>
      </w:r>
      <w:proofErr w:type="spellStart"/>
      <w:r w:rsidRPr="003243CE">
        <w:rPr>
          <w:i/>
          <w:iCs/>
        </w:rPr>
        <w:t>перебільшена</w:t>
      </w:r>
      <w:proofErr w:type="spellEnd"/>
      <w:r w:rsidRPr="003243CE">
        <w:rPr>
          <w:i/>
          <w:iCs/>
        </w:rPr>
        <w:t xml:space="preserve"> роль РФ, </w:t>
      </w:r>
      <w:proofErr w:type="spellStart"/>
      <w:r w:rsidRPr="003243CE">
        <w:rPr>
          <w:i/>
          <w:iCs/>
        </w:rPr>
        <w:t>натомість</w:t>
      </w:r>
      <w:proofErr w:type="spellEnd"/>
      <w:r w:rsidRPr="003243CE">
        <w:rPr>
          <w:i/>
          <w:iCs/>
        </w:rPr>
        <w:t xml:space="preserve"> </w:t>
      </w:r>
      <w:proofErr w:type="spellStart"/>
      <w:r w:rsidRPr="003243CE">
        <w:rPr>
          <w:i/>
          <w:iCs/>
        </w:rPr>
        <w:t>внесок</w:t>
      </w:r>
      <w:proofErr w:type="spellEnd"/>
      <w:r w:rsidRPr="003243CE">
        <w:rPr>
          <w:i/>
          <w:iCs/>
        </w:rPr>
        <w:t xml:space="preserve"> </w:t>
      </w:r>
      <w:proofErr w:type="spellStart"/>
      <w:r w:rsidRPr="003243CE">
        <w:rPr>
          <w:i/>
          <w:iCs/>
        </w:rPr>
        <w:t>України</w:t>
      </w:r>
      <w:proofErr w:type="spellEnd"/>
      <w:r w:rsidRPr="003243CE">
        <w:rPr>
          <w:i/>
          <w:iCs/>
        </w:rPr>
        <w:t xml:space="preserve"> та </w:t>
      </w:r>
      <w:proofErr w:type="spellStart"/>
      <w:r w:rsidRPr="003243CE">
        <w:rPr>
          <w:i/>
          <w:iCs/>
        </w:rPr>
        <w:t>союзників</w:t>
      </w:r>
      <w:proofErr w:type="spellEnd"/>
      <w:r w:rsidRPr="003243CE">
        <w:rPr>
          <w:i/>
          <w:iCs/>
        </w:rPr>
        <w:t xml:space="preserve"> </w:t>
      </w:r>
      <w:proofErr w:type="spellStart"/>
      <w:r w:rsidRPr="003243CE">
        <w:rPr>
          <w:i/>
          <w:iCs/>
        </w:rPr>
        <w:t>повністю</w:t>
      </w:r>
      <w:proofErr w:type="spellEnd"/>
      <w:r w:rsidRPr="003243CE">
        <w:rPr>
          <w:i/>
          <w:iCs/>
        </w:rPr>
        <w:t xml:space="preserve"> </w:t>
      </w:r>
      <w:proofErr w:type="spellStart"/>
      <w:r w:rsidRPr="003243CE">
        <w:rPr>
          <w:i/>
          <w:iCs/>
        </w:rPr>
        <w:t>ігнорується</w:t>
      </w:r>
      <w:proofErr w:type="spellEnd"/>
      <w:r w:rsidRPr="003243CE">
        <w:rPr>
          <w:i/>
          <w:iCs/>
        </w:rPr>
        <w:t xml:space="preserve">. В ЦНС </w:t>
      </w:r>
      <w:proofErr w:type="spellStart"/>
      <w:r w:rsidRPr="003243CE">
        <w:rPr>
          <w:i/>
          <w:iCs/>
        </w:rPr>
        <w:t>зауважили</w:t>
      </w:r>
      <w:proofErr w:type="spellEnd"/>
      <w:r w:rsidRPr="003243CE">
        <w:rPr>
          <w:i/>
          <w:iCs/>
        </w:rPr>
        <w:t xml:space="preserve">, </w:t>
      </w:r>
      <w:proofErr w:type="spellStart"/>
      <w:r w:rsidRPr="003243CE">
        <w:rPr>
          <w:i/>
          <w:iCs/>
        </w:rPr>
        <w:t>що</w:t>
      </w:r>
      <w:proofErr w:type="spellEnd"/>
      <w:r w:rsidRPr="003243CE">
        <w:rPr>
          <w:i/>
          <w:iCs/>
        </w:rPr>
        <w:t xml:space="preserve"> </w:t>
      </w:r>
      <w:proofErr w:type="spellStart"/>
      <w:r w:rsidRPr="003243CE">
        <w:rPr>
          <w:i/>
          <w:iCs/>
        </w:rPr>
        <w:t>це</w:t>
      </w:r>
      <w:proofErr w:type="spellEnd"/>
      <w:r w:rsidRPr="003243CE">
        <w:rPr>
          <w:i/>
          <w:iCs/>
        </w:rPr>
        <w:t xml:space="preserve"> </w:t>
      </w:r>
      <w:proofErr w:type="spellStart"/>
      <w:r w:rsidRPr="003243CE">
        <w:rPr>
          <w:i/>
          <w:iCs/>
        </w:rPr>
        <w:t>черговий</w:t>
      </w:r>
      <w:proofErr w:type="spellEnd"/>
      <w:r w:rsidRPr="003243CE">
        <w:rPr>
          <w:i/>
          <w:iCs/>
        </w:rPr>
        <w:t xml:space="preserve"> </w:t>
      </w:r>
      <w:proofErr w:type="spellStart"/>
      <w:r w:rsidRPr="003243CE">
        <w:rPr>
          <w:i/>
          <w:iCs/>
        </w:rPr>
        <w:t>крок</w:t>
      </w:r>
      <w:proofErr w:type="spellEnd"/>
      <w:r w:rsidRPr="003243CE">
        <w:rPr>
          <w:i/>
          <w:iCs/>
        </w:rPr>
        <w:t xml:space="preserve"> до </w:t>
      </w:r>
      <w:proofErr w:type="spellStart"/>
      <w:r w:rsidRPr="003243CE">
        <w:rPr>
          <w:i/>
          <w:iCs/>
        </w:rPr>
        <w:t>ідеологічного</w:t>
      </w:r>
      <w:proofErr w:type="spellEnd"/>
      <w:r w:rsidRPr="003243CE">
        <w:rPr>
          <w:i/>
          <w:iCs/>
        </w:rPr>
        <w:t xml:space="preserve"> </w:t>
      </w:r>
      <w:proofErr w:type="spellStart"/>
      <w:r w:rsidRPr="003243CE">
        <w:rPr>
          <w:i/>
          <w:iCs/>
        </w:rPr>
        <w:t>підкорення</w:t>
      </w:r>
      <w:proofErr w:type="spellEnd"/>
      <w:r w:rsidRPr="003243CE">
        <w:rPr>
          <w:i/>
          <w:iCs/>
        </w:rPr>
        <w:t xml:space="preserve"> </w:t>
      </w:r>
      <w:proofErr w:type="spellStart"/>
      <w:r w:rsidRPr="003243CE">
        <w:rPr>
          <w:i/>
          <w:iCs/>
        </w:rPr>
        <w:t>українських</w:t>
      </w:r>
      <w:proofErr w:type="spellEnd"/>
      <w:r w:rsidRPr="003243CE">
        <w:rPr>
          <w:i/>
          <w:iCs/>
        </w:rPr>
        <w:t xml:space="preserve"> </w:t>
      </w:r>
      <w:proofErr w:type="spellStart"/>
      <w:r w:rsidRPr="003243CE">
        <w:rPr>
          <w:i/>
          <w:iCs/>
        </w:rPr>
        <w:t>дітей</w:t>
      </w:r>
      <w:proofErr w:type="spellEnd"/>
      <w:r w:rsidRPr="003243CE">
        <w:rPr>
          <w:i/>
          <w:iCs/>
        </w:rPr>
        <w:t xml:space="preserve"> через школу. </w:t>
      </w:r>
      <w:r w:rsidRPr="003243CE">
        <w:lastRenderedPageBreak/>
        <w:t>Текст: </w:t>
      </w:r>
      <w:hyperlink r:id="rId7" w:tgtFrame="_blank" w:history="1">
        <w:r w:rsidRPr="003243CE">
          <w:rPr>
            <w:rStyle w:val="ae"/>
            <w:lang w:val="uk-UA"/>
          </w:rPr>
          <w:t>https://detector.media/infospace/article/242970/2025-07-27-rosiyany-rozrobyly-interaktyvnu-azbuku-peremogy-dlya-pershoklasnykiv-na-tot/</w:t>
        </w:r>
      </w:hyperlink>
      <w:bookmarkEnd w:id="1"/>
    </w:p>
    <w:p w14:paraId="5A99B9F0" w14:textId="77777777" w:rsidR="008430B0" w:rsidRPr="003243CE" w:rsidRDefault="008430B0" w:rsidP="003243CE">
      <w:pPr>
        <w:pStyle w:val="a9"/>
        <w:numPr>
          <w:ilvl w:val="0"/>
          <w:numId w:val="5"/>
        </w:numPr>
        <w:ind w:left="0" w:firstLine="567"/>
        <w:rPr>
          <w:lang w:val="uk-UA"/>
        </w:rPr>
      </w:pPr>
      <w:r w:rsidRPr="003243CE">
        <w:rPr>
          <w:b/>
          <w:bCs/>
        </w:rPr>
        <w:t xml:space="preserve">Добров В. </w:t>
      </w:r>
      <w:proofErr w:type="spellStart"/>
      <w:r w:rsidRPr="003243CE">
        <w:rPr>
          <w:b/>
          <w:bCs/>
        </w:rPr>
        <w:t>Маніпулятивна</w:t>
      </w:r>
      <w:proofErr w:type="spellEnd"/>
      <w:r w:rsidRPr="003243CE">
        <w:rPr>
          <w:b/>
          <w:bCs/>
        </w:rPr>
        <w:t xml:space="preserve"> </w:t>
      </w:r>
      <w:proofErr w:type="spellStart"/>
      <w:r w:rsidRPr="003243CE">
        <w:rPr>
          <w:b/>
          <w:bCs/>
        </w:rPr>
        <w:t>журналістика</w:t>
      </w:r>
      <w:proofErr w:type="spellEnd"/>
      <w:r w:rsidRPr="003243CE">
        <w:rPr>
          <w:b/>
          <w:bCs/>
        </w:rPr>
        <w:t xml:space="preserve">: </w:t>
      </w:r>
      <w:proofErr w:type="spellStart"/>
      <w:r w:rsidRPr="003243CE">
        <w:rPr>
          <w:b/>
          <w:bCs/>
        </w:rPr>
        <w:t>політтехнолог</w:t>
      </w:r>
      <w:proofErr w:type="spellEnd"/>
      <w:r w:rsidRPr="003243CE">
        <w:rPr>
          <w:b/>
          <w:bCs/>
        </w:rPr>
        <w:t xml:space="preserve"> </w:t>
      </w:r>
      <w:proofErr w:type="spellStart"/>
      <w:r w:rsidRPr="003243CE">
        <w:rPr>
          <w:b/>
          <w:bCs/>
        </w:rPr>
        <w:t>розповів</w:t>
      </w:r>
      <w:proofErr w:type="spellEnd"/>
      <w:r w:rsidRPr="003243CE">
        <w:rPr>
          <w:b/>
          <w:bCs/>
        </w:rPr>
        <w:t xml:space="preserve">, як в </w:t>
      </w:r>
      <w:proofErr w:type="spellStart"/>
      <w:r w:rsidRPr="003243CE">
        <w:rPr>
          <w:b/>
          <w:bCs/>
        </w:rPr>
        <w:t>Україні</w:t>
      </w:r>
      <w:proofErr w:type="spellEnd"/>
      <w:r w:rsidRPr="003243CE">
        <w:rPr>
          <w:b/>
          <w:bCs/>
        </w:rPr>
        <w:t xml:space="preserve"> </w:t>
      </w:r>
      <w:proofErr w:type="spellStart"/>
      <w:r w:rsidRPr="003243CE">
        <w:rPr>
          <w:b/>
          <w:bCs/>
        </w:rPr>
        <w:t>працюють</w:t>
      </w:r>
      <w:proofErr w:type="spellEnd"/>
      <w:r w:rsidRPr="003243CE">
        <w:rPr>
          <w:b/>
          <w:bCs/>
        </w:rPr>
        <w:t xml:space="preserve"> </w:t>
      </w:r>
      <w:proofErr w:type="spellStart"/>
      <w:r w:rsidRPr="003243CE">
        <w:rPr>
          <w:b/>
          <w:bCs/>
        </w:rPr>
        <w:t>схеми</w:t>
      </w:r>
      <w:proofErr w:type="spellEnd"/>
      <w:r w:rsidRPr="003243CE">
        <w:rPr>
          <w:b/>
          <w:bCs/>
        </w:rPr>
        <w:t xml:space="preserve"> </w:t>
      </w:r>
      <w:proofErr w:type="spellStart"/>
      <w:r w:rsidRPr="003243CE">
        <w:rPr>
          <w:b/>
          <w:bCs/>
        </w:rPr>
        <w:t>інфоздирництва</w:t>
      </w:r>
      <w:proofErr w:type="spellEnd"/>
      <w:r w:rsidRPr="003243CE">
        <w:rPr>
          <w:lang w:val="uk-UA"/>
        </w:rPr>
        <w:t xml:space="preserve"> </w:t>
      </w:r>
      <w:r w:rsidRPr="000A799D">
        <w:t>[</w:t>
      </w:r>
      <w:proofErr w:type="spellStart"/>
      <w:r w:rsidRPr="000A799D">
        <w:t>Електронний</w:t>
      </w:r>
      <w:proofErr w:type="spellEnd"/>
      <w:r w:rsidRPr="000A799D">
        <w:t xml:space="preserve"> ресурс] / </w:t>
      </w:r>
      <w:proofErr w:type="spellStart"/>
      <w:r w:rsidRPr="000A799D">
        <w:t>Володимир</w:t>
      </w:r>
      <w:proofErr w:type="spellEnd"/>
      <w:r w:rsidRPr="000A799D">
        <w:t xml:space="preserve"> Добров // </w:t>
      </w:r>
      <w:proofErr w:type="gramStart"/>
      <w:r w:rsidRPr="000A799D">
        <w:t>Fakty.ua :</w:t>
      </w:r>
      <w:proofErr w:type="gramEnd"/>
      <w:r w:rsidRPr="000A799D">
        <w:t xml:space="preserve"> [вебсайт]. – 2025. – 8 лип. </w:t>
      </w:r>
      <w:r w:rsidRPr="003243CE">
        <w:rPr>
          <w:lang w:val="uk-UA"/>
        </w:rPr>
        <w:t>–</w:t>
      </w:r>
      <w:r w:rsidRPr="000A799D">
        <w:t xml:space="preserve"> </w:t>
      </w:r>
      <w:proofErr w:type="spellStart"/>
      <w:r w:rsidRPr="000A799D">
        <w:t>Електрон</w:t>
      </w:r>
      <w:proofErr w:type="spellEnd"/>
      <w:r w:rsidRPr="000A799D">
        <w:t xml:space="preserve">. </w:t>
      </w:r>
      <w:proofErr w:type="spellStart"/>
      <w:r w:rsidRPr="000A799D">
        <w:t>дані</w:t>
      </w:r>
      <w:proofErr w:type="spellEnd"/>
      <w:r w:rsidRPr="000A799D">
        <w:t>.</w:t>
      </w:r>
      <w:r w:rsidRPr="003243CE">
        <w:rPr>
          <w:lang w:val="uk-UA"/>
        </w:rPr>
        <w:t xml:space="preserve"> </w:t>
      </w:r>
      <w:r w:rsidRPr="00290E4D">
        <w:rPr>
          <w:i/>
          <w:iCs/>
          <w:lang w:val="uk-UA"/>
        </w:rPr>
        <w:t xml:space="preserve">Зазначено, що в Україні роками існує тіньовий ринок інформаційного шантажу під прикриттям </w:t>
      </w:r>
      <w:proofErr w:type="spellStart"/>
      <w:r w:rsidRPr="00290E4D">
        <w:rPr>
          <w:i/>
          <w:iCs/>
          <w:lang w:val="uk-UA"/>
        </w:rPr>
        <w:t>псевдорозслідувань</w:t>
      </w:r>
      <w:proofErr w:type="spellEnd"/>
      <w:r w:rsidRPr="00290E4D">
        <w:rPr>
          <w:i/>
          <w:iCs/>
          <w:lang w:val="uk-UA"/>
        </w:rPr>
        <w:t xml:space="preserve">. Як повідомило видання «Головне в Україні» виконавчий директор Агентства моделювання ситуацій Олексій </w:t>
      </w:r>
      <w:proofErr w:type="spellStart"/>
      <w:r w:rsidRPr="00290E4D">
        <w:rPr>
          <w:i/>
          <w:iCs/>
          <w:lang w:val="uk-UA"/>
        </w:rPr>
        <w:t>Голобуцький</w:t>
      </w:r>
      <w:proofErr w:type="spellEnd"/>
      <w:r w:rsidRPr="00290E4D">
        <w:rPr>
          <w:i/>
          <w:iCs/>
          <w:lang w:val="uk-UA"/>
        </w:rPr>
        <w:t xml:space="preserve"> на своїй сторінці у «</w:t>
      </w:r>
      <w:proofErr w:type="spellStart"/>
      <w:r w:rsidRPr="003243CE">
        <w:rPr>
          <w:i/>
          <w:iCs/>
        </w:rPr>
        <w:t>Facebook</w:t>
      </w:r>
      <w:proofErr w:type="spellEnd"/>
      <w:r w:rsidRPr="00290E4D">
        <w:rPr>
          <w:i/>
          <w:iCs/>
          <w:lang w:val="uk-UA"/>
        </w:rPr>
        <w:t xml:space="preserve">» розповів про схеми тиску, які використовують окремі </w:t>
      </w:r>
      <w:proofErr w:type="spellStart"/>
      <w:r w:rsidRPr="00290E4D">
        <w:rPr>
          <w:i/>
          <w:iCs/>
          <w:lang w:val="uk-UA"/>
        </w:rPr>
        <w:t>медіаресурси</w:t>
      </w:r>
      <w:proofErr w:type="spellEnd"/>
      <w:r w:rsidRPr="00290E4D">
        <w:rPr>
          <w:i/>
          <w:iCs/>
          <w:lang w:val="uk-UA"/>
        </w:rPr>
        <w:t xml:space="preserve"> задля збагачення, маніпулюючи </w:t>
      </w:r>
      <w:proofErr w:type="spellStart"/>
      <w:r w:rsidRPr="00290E4D">
        <w:rPr>
          <w:i/>
          <w:iCs/>
          <w:lang w:val="uk-UA"/>
        </w:rPr>
        <w:t>репутаціями</w:t>
      </w:r>
      <w:proofErr w:type="spellEnd"/>
      <w:r w:rsidRPr="00290E4D">
        <w:rPr>
          <w:i/>
          <w:iCs/>
          <w:lang w:val="uk-UA"/>
        </w:rPr>
        <w:t xml:space="preserve"> компаній та підприємців. За словами політтехнолога, найяскравішим прикладом такої схеми є сайт «</w:t>
      </w:r>
      <w:proofErr w:type="spellStart"/>
      <w:r w:rsidRPr="00290E4D">
        <w:rPr>
          <w:i/>
          <w:iCs/>
          <w:lang w:val="uk-UA"/>
        </w:rPr>
        <w:t>Антикор</w:t>
      </w:r>
      <w:proofErr w:type="spellEnd"/>
      <w:r w:rsidRPr="00290E4D">
        <w:rPr>
          <w:i/>
          <w:iCs/>
          <w:lang w:val="uk-UA"/>
        </w:rPr>
        <w:t xml:space="preserve">», який під виглядом «антикорупційного порталу» розміщує сумнівні матеріали, що часто містять перекручені або </w:t>
      </w:r>
      <w:proofErr w:type="spellStart"/>
      <w:r w:rsidRPr="00290E4D">
        <w:rPr>
          <w:i/>
          <w:iCs/>
          <w:lang w:val="uk-UA"/>
        </w:rPr>
        <w:t>фейкові</w:t>
      </w:r>
      <w:proofErr w:type="spellEnd"/>
      <w:r w:rsidRPr="00290E4D">
        <w:rPr>
          <w:i/>
          <w:iCs/>
          <w:lang w:val="uk-UA"/>
        </w:rPr>
        <w:t xml:space="preserve"> дані. </w:t>
      </w:r>
      <w:proofErr w:type="spellStart"/>
      <w:r w:rsidRPr="003243CE">
        <w:rPr>
          <w:i/>
          <w:iCs/>
        </w:rPr>
        <w:t>Після</w:t>
      </w:r>
      <w:proofErr w:type="spellEnd"/>
      <w:r w:rsidRPr="003243CE">
        <w:rPr>
          <w:i/>
          <w:iCs/>
        </w:rPr>
        <w:t xml:space="preserve"> </w:t>
      </w:r>
      <w:proofErr w:type="spellStart"/>
      <w:r w:rsidRPr="003243CE">
        <w:rPr>
          <w:i/>
          <w:iCs/>
        </w:rPr>
        <w:t>цього</w:t>
      </w:r>
      <w:proofErr w:type="spellEnd"/>
      <w:r w:rsidRPr="003243CE">
        <w:rPr>
          <w:i/>
          <w:iCs/>
        </w:rPr>
        <w:t xml:space="preserve"> </w:t>
      </w:r>
      <w:proofErr w:type="spellStart"/>
      <w:r w:rsidRPr="003243CE">
        <w:rPr>
          <w:i/>
          <w:iCs/>
        </w:rPr>
        <w:t>представники</w:t>
      </w:r>
      <w:proofErr w:type="spellEnd"/>
      <w:r w:rsidRPr="003243CE">
        <w:rPr>
          <w:i/>
          <w:iCs/>
        </w:rPr>
        <w:t xml:space="preserve"> ресурсу </w:t>
      </w:r>
      <w:proofErr w:type="spellStart"/>
      <w:r w:rsidRPr="003243CE">
        <w:rPr>
          <w:i/>
          <w:iCs/>
        </w:rPr>
        <w:t>пропонують</w:t>
      </w:r>
      <w:proofErr w:type="spellEnd"/>
      <w:r w:rsidRPr="003243CE">
        <w:rPr>
          <w:i/>
          <w:iCs/>
        </w:rPr>
        <w:t xml:space="preserve"> </w:t>
      </w:r>
      <w:proofErr w:type="spellStart"/>
      <w:r w:rsidRPr="003243CE">
        <w:rPr>
          <w:i/>
          <w:iCs/>
        </w:rPr>
        <w:t>видалити</w:t>
      </w:r>
      <w:proofErr w:type="spellEnd"/>
      <w:r w:rsidRPr="003243CE">
        <w:rPr>
          <w:i/>
          <w:iCs/>
        </w:rPr>
        <w:t xml:space="preserve"> контент — за </w:t>
      </w:r>
      <w:proofErr w:type="spellStart"/>
      <w:r w:rsidRPr="003243CE">
        <w:rPr>
          <w:i/>
          <w:iCs/>
        </w:rPr>
        <w:t>гроші</w:t>
      </w:r>
      <w:proofErr w:type="spellEnd"/>
      <w:r w:rsidRPr="003243CE">
        <w:rPr>
          <w:i/>
          <w:iCs/>
        </w:rPr>
        <w:t xml:space="preserve">. Як </w:t>
      </w:r>
      <w:proofErr w:type="spellStart"/>
      <w:r w:rsidRPr="003243CE">
        <w:rPr>
          <w:i/>
          <w:iCs/>
        </w:rPr>
        <w:t>зазначив</w:t>
      </w:r>
      <w:proofErr w:type="spellEnd"/>
      <w:r w:rsidRPr="003243CE">
        <w:rPr>
          <w:i/>
          <w:iCs/>
        </w:rPr>
        <w:t xml:space="preserve"> </w:t>
      </w:r>
      <w:proofErr w:type="spellStart"/>
      <w:r w:rsidRPr="003243CE">
        <w:rPr>
          <w:i/>
          <w:iCs/>
        </w:rPr>
        <w:t>експерт</w:t>
      </w:r>
      <w:proofErr w:type="spellEnd"/>
      <w:r w:rsidRPr="003243CE">
        <w:rPr>
          <w:i/>
          <w:iCs/>
        </w:rPr>
        <w:t xml:space="preserve">, </w:t>
      </w:r>
      <w:proofErr w:type="spellStart"/>
      <w:r w:rsidRPr="003243CE">
        <w:rPr>
          <w:i/>
          <w:iCs/>
        </w:rPr>
        <w:t>ціна</w:t>
      </w:r>
      <w:proofErr w:type="spellEnd"/>
      <w:r w:rsidRPr="003243CE">
        <w:rPr>
          <w:i/>
          <w:iCs/>
        </w:rPr>
        <w:t xml:space="preserve"> такого «</w:t>
      </w:r>
      <w:proofErr w:type="spellStart"/>
      <w:r w:rsidRPr="003243CE">
        <w:rPr>
          <w:i/>
          <w:iCs/>
        </w:rPr>
        <w:t>очищення</w:t>
      </w:r>
      <w:proofErr w:type="spellEnd"/>
      <w:r w:rsidRPr="003243CE">
        <w:rPr>
          <w:i/>
          <w:iCs/>
        </w:rPr>
        <w:t xml:space="preserve">» </w:t>
      </w:r>
      <w:proofErr w:type="spellStart"/>
      <w:r w:rsidRPr="003243CE">
        <w:rPr>
          <w:i/>
          <w:iCs/>
        </w:rPr>
        <w:t>стартує</w:t>
      </w:r>
      <w:proofErr w:type="spellEnd"/>
      <w:r w:rsidRPr="003243CE">
        <w:rPr>
          <w:i/>
          <w:iCs/>
        </w:rPr>
        <w:t xml:space="preserve"> з </w:t>
      </w:r>
      <w:proofErr w:type="spellStart"/>
      <w:r w:rsidRPr="003243CE">
        <w:rPr>
          <w:i/>
          <w:iCs/>
        </w:rPr>
        <w:t>кількох</w:t>
      </w:r>
      <w:proofErr w:type="spellEnd"/>
      <w:r w:rsidRPr="003243CE">
        <w:rPr>
          <w:i/>
          <w:iCs/>
        </w:rPr>
        <w:t xml:space="preserve"> </w:t>
      </w:r>
      <w:proofErr w:type="spellStart"/>
      <w:r w:rsidRPr="003243CE">
        <w:rPr>
          <w:i/>
          <w:iCs/>
        </w:rPr>
        <w:t>тисяч</w:t>
      </w:r>
      <w:proofErr w:type="spellEnd"/>
      <w:r w:rsidRPr="003243CE">
        <w:rPr>
          <w:i/>
          <w:iCs/>
        </w:rPr>
        <w:t xml:space="preserve"> </w:t>
      </w:r>
      <w:proofErr w:type="spellStart"/>
      <w:r w:rsidRPr="003243CE">
        <w:rPr>
          <w:i/>
          <w:iCs/>
        </w:rPr>
        <w:t>доларів</w:t>
      </w:r>
      <w:proofErr w:type="spellEnd"/>
      <w:r w:rsidRPr="003243CE">
        <w:rPr>
          <w:i/>
          <w:iCs/>
        </w:rPr>
        <w:t xml:space="preserve"> і </w:t>
      </w:r>
      <w:proofErr w:type="spellStart"/>
      <w:r w:rsidRPr="003243CE">
        <w:rPr>
          <w:i/>
          <w:iCs/>
        </w:rPr>
        <w:t>може</w:t>
      </w:r>
      <w:proofErr w:type="spellEnd"/>
      <w:r w:rsidRPr="003243CE">
        <w:rPr>
          <w:i/>
          <w:iCs/>
        </w:rPr>
        <w:t xml:space="preserve"> </w:t>
      </w:r>
      <w:proofErr w:type="spellStart"/>
      <w:r w:rsidRPr="003243CE">
        <w:rPr>
          <w:i/>
          <w:iCs/>
        </w:rPr>
        <w:t>сягати</w:t>
      </w:r>
      <w:proofErr w:type="spellEnd"/>
      <w:r w:rsidRPr="003243CE">
        <w:rPr>
          <w:i/>
          <w:iCs/>
        </w:rPr>
        <w:t xml:space="preserve"> </w:t>
      </w:r>
      <w:proofErr w:type="spellStart"/>
      <w:r w:rsidRPr="003243CE">
        <w:rPr>
          <w:i/>
          <w:iCs/>
        </w:rPr>
        <w:t>десятків</w:t>
      </w:r>
      <w:proofErr w:type="spellEnd"/>
      <w:r w:rsidRPr="003243CE">
        <w:rPr>
          <w:i/>
          <w:iCs/>
        </w:rPr>
        <w:t xml:space="preserve"> </w:t>
      </w:r>
      <w:proofErr w:type="spellStart"/>
      <w:r w:rsidRPr="003243CE">
        <w:rPr>
          <w:i/>
          <w:iCs/>
        </w:rPr>
        <w:t>тисяч</w:t>
      </w:r>
      <w:proofErr w:type="spellEnd"/>
      <w:r w:rsidRPr="003243CE">
        <w:rPr>
          <w:i/>
          <w:iCs/>
        </w:rPr>
        <w:t xml:space="preserve">. </w:t>
      </w:r>
      <w:proofErr w:type="spellStart"/>
      <w:r w:rsidRPr="003243CE">
        <w:rPr>
          <w:i/>
          <w:iCs/>
        </w:rPr>
        <w:t>Якщо</w:t>
      </w:r>
      <w:proofErr w:type="spellEnd"/>
      <w:r w:rsidRPr="003243CE">
        <w:rPr>
          <w:i/>
          <w:iCs/>
        </w:rPr>
        <w:t xml:space="preserve"> </w:t>
      </w:r>
      <w:proofErr w:type="spellStart"/>
      <w:r w:rsidRPr="003243CE">
        <w:rPr>
          <w:i/>
          <w:iCs/>
        </w:rPr>
        <w:t>пропозицію</w:t>
      </w:r>
      <w:proofErr w:type="spellEnd"/>
      <w:r w:rsidRPr="003243CE">
        <w:rPr>
          <w:i/>
          <w:iCs/>
        </w:rPr>
        <w:t xml:space="preserve"> </w:t>
      </w:r>
      <w:proofErr w:type="spellStart"/>
      <w:r w:rsidRPr="003243CE">
        <w:rPr>
          <w:i/>
          <w:iCs/>
        </w:rPr>
        <w:t>ігнорують</w:t>
      </w:r>
      <w:proofErr w:type="spellEnd"/>
      <w:r w:rsidRPr="003243CE">
        <w:rPr>
          <w:i/>
          <w:iCs/>
        </w:rPr>
        <w:t xml:space="preserve"> — </w:t>
      </w:r>
      <w:proofErr w:type="spellStart"/>
      <w:r w:rsidRPr="003243CE">
        <w:rPr>
          <w:i/>
          <w:iCs/>
        </w:rPr>
        <w:t>публікацію</w:t>
      </w:r>
      <w:proofErr w:type="spellEnd"/>
      <w:r w:rsidRPr="003243CE">
        <w:rPr>
          <w:i/>
          <w:iCs/>
        </w:rPr>
        <w:t xml:space="preserve"> </w:t>
      </w:r>
      <w:proofErr w:type="spellStart"/>
      <w:r w:rsidRPr="003243CE">
        <w:rPr>
          <w:i/>
          <w:iCs/>
        </w:rPr>
        <w:t>множать</w:t>
      </w:r>
      <w:proofErr w:type="spellEnd"/>
      <w:r w:rsidRPr="003243CE">
        <w:rPr>
          <w:i/>
          <w:iCs/>
        </w:rPr>
        <w:t xml:space="preserve"> на десятках «</w:t>
      </w:r>
      <w:proofErr w:type="spellStart"/>
      <w:r w:rsidRPr="003243CE">
        <w:rPr>
          <w:i/>
          <w:iCs/>
        </w:rPr>
        <w:t>дзеркальних</w:t>
      </w:r>
      <w:proofErr w:type="spellEnd"/>
      <w:r w:rsidRPr="003243CE">
        <w:rPr>
          <w:i/>
          <w:iCs/>
        </w:rPr>
        <w:t xml:space="preserve">» </w:t>
      </w:r>
      <w:proofErr w:type="spellStart"/>
      <w:r w:rsidRPr="003243CE">
        <w:rPr>
          <w:i/>
          <w:iCs/>
        </w:rPr>
        <w:t>сайтів</w:t>
      </w:r>
      <w:proofErr w:type="spellEnd"/>
      <w:r w:rsidRPr="003243CE">
        <w:rPr>
          <w:i/>
          <w:iCs/>
        </w:rPr>
        <w:t xml:space="preserve"> і </w:t>
      </w:r>
      <w:proofErr w:type="spellStart"/>
      <w:r w:rsidRPr="003243CE">
        <w:rPr>
          <w:i/>
          <w:iCs/>
        </w:rPr>
        <w:t>телеграм-каналів</w:t>
      </w:r>
      <w:proofErr w:type="spellEnd"/>
      <w:r w:rsidRPr="003243CE">
        <w:rPr>
          <w:i/>
          <w:iCs/>
        </w:rPr>
        <w:t xml:space="preserve">: </w:t>
      </w:r>
      <w:proofErr w:type="spellStart"/>
      <w:r w:rsidRPr="003243CE">
        <w:rPr>
          <w:i/>
          <w:iCs/>
        </w:rPr>
        <w:t>така</w:t>
      </w:r>
      <w:proofErr w:type="spellEnd"/>
      <w:r w:rsidRPr="003243CE">
        <w:rPr>
          <w:i/>
          <w:iCs/>
        </w:rPr>
        <w:t xml:space="preserve"> тактика </w:t>
      </w:r>
      <w:proofErr w:type="spellStart"/>
      <w:r w:rsidRPr="003243CE">
        <w:rPr>
          <w:i/>
          <w:iCs/>
        </w:rPr>
        <w:t>створює</w:t>
      </w:r>
      <w:proofErr w:type="spellEnd"/>
      <w:r w:rsidRPr="003243CE">
        <w:rPr>
          <w:i/>
          <w:iCs/>
        </w:rPr>
        <w:t xml:space="preserve"> </w:t>
      </w:r>
      <w:proofErr w:type="spellStart"/>
      <w:r w:rsidRPr="003243CE">
        <w:rPr>
          <w:i/>
          <w:iCs/>
        </w:rPr>
        <w:t>ілюзію</w:t>
      </w:r>
      <w:proofErr w:type="spellEnd"/>
      <w:r w:rsidRPr="003243CE">
        <w:rPr>
          <w:i/>
          <w:iCs/>
        </w:rPr>
        <w:t xml:space="preserve"> </w:t>
      </w:r>
      <w:proofErr w:type="spellStart"/>
      <w:r w:rsidRPr="003243CE">
        <w:rPr>
          <w:i/>
          <w:iCs/>
        </w:rPr>
        <w:t>суспільного</w:t>
      </w:r>
      <w:proofErr w:type="spellEnd"/>
      <w:r w:rsidRPr="003243CE">
        <w:rPr>
          <w:i/>
          <w:iCs/>
        </w:rPr>
        <w:t xml:space="preserve"> резонансу і </w:t>
      </w:r>
      <w:proofErr w:type="spellStart"/>
      <w:r w:rsidRPr="003243CE">
        <w:rPr>
          <w:i/>
          <w:iCs/>
        </w:rPr>
        <w:t>спричиняє</w:t>
      </w:r>
      <w:proofErr w:type="spellEnd"/>
      <w:r w:rsidRPr="003243CE">
        <w:rPr>
          <w:i/>
          <w:iCs/>
        </w:rPr>
        <w:t xml:space="preserve"> </w:t>
      </w:r>
      <w:proofErr w:type="spellStart"/>
      <w:r w:rsidRPr="003243CE">
        <w:rPr>
          <w:i/>
          <w:iCs/>
        </w:rPr>
        <w:t>реальні</w:t>
      </w:r>
      <w:proofErr w:type="spellEnd"/>
      <w:r w:rsidRPr="003243CE">
        <w:rPr>
          <w:i/>
          <w:iCs/>
        </w:rPr>
        <w:t xml:space="preserve"> </w:t>
      </w:r>
      <w:proofErr w:type="spellStart"/>
      <w:r w:rsidRPr="003243CE">
        <w:rPr>
          <w:i/>
          <w:iCs/>
        </w:rPr>
        <w:t>репутаційні</w:t>
      </w:r>
      <w:proofErr w:type="spellEnd"/>
      <w:r w:rsidRPr="003243CE">
        <w:rPr>
          <w:i/>
          <w:iCs/>
        </w:rPr>
        <w:t xml:space="preserve"> </w:t>
      </w:r>
      <w:proofErr w:type="spellStart"/>
      <w:r w:rsidRPr="003243CE">
        <w:rPr>
          <w:i/>
          <w:iCs/>
        </w:rPr>
        <w:t>збитки</w:t>
      </w:r>
      <w:proofErr w:type="spellEnd"/>
      <w:r w:rsidRPr="003243CE">
        <w:rPr>
          <w:i/>
          <w:iCs/>
        </w:rPr>
        <w:t xml:space="preserve"> для </w:t>
      </w:r>
      <w:proofErr w:type="spellStart"/>
      <w:r w:rsidRPr="003243CE">
        <w:rPr>
          <w:i/>
          <w:iCs/>
        </w:rPr>
        <w:t>компаній</w:t>
      </w:r>
      <w:proofErr w:type="spellEnd"/>
      <w:r w:rsidRPr="003243CE">
        <w:rPr>
          <w:i/>
          <w:iCs/>
        </w:rPr>
        <w:t xml:space="preserve"> та </w:t>
      </w:r>
      <w:proofErr w:type="spellStart"/>
      <w:r w:rsidRPr="003243CE">
        <w:rPr>
          <w:i/>
          <w:iCs/>
        </w:rPr>
        <w:t>підприємців</w:t>
      </w:r>
      <w:proofErr w:type="spellEnd"/>
      <w:r w:rsidRPr="003243CE">
        <w:rPr>
          <w:i/>
          <w:iCs/>
        </w:rPr>
        <w:t xml:space="preserve">. У прикладах, </w:t>
      </w:r>
      <w:proofErr w:type="spellStart"/>
      <w:r w:rsidRPr="003243CE">
        <w:rPr>
          <w:i/>
          <w:iCs/>
        </w:rPr>
        <w:t>наведених</w:t>
      </w:r>
      <w:proofErr w:type="spellEnd"/>
      <w:r w:rsidRPr="003243CE">
        <w:rPr>
          <w:i/>
          <w:iCs/>
        </w:rPr>
        <w:t xml:space="preserve"> О. </w:t>
      </w:r>
      <w:proofErr w:type="spellStart"/>
      <w:r w:rsidRPr="003243CE">
        <w:rPr>
          <w:i/>
          <w:iCs/>
        </w:rPr>
        <w:t>Голобуцьким</w:t>
      </w:r>
      <w:proofErr w:type="spellEnd"/>
      <w:r w:rsidRPr="003243CE">
        <w:rPr>
          <w:i/>
          <w:iCs/>
        </w:rPr>
        <w:t xml:space="preserve">, </w:t>
      </w:r>
      <w:proofErr w:type="spellStart"/>
      <w:r w:rsidRPr="003243CE">
        <w:rPr>
          <w:i/>
          <w:iCs/>
        </w:rPr>
        <w:t>фігурують</w:t>
      </w:r>
      <w:proofErr w:type="spellEnd"/>
      <w:r w:rsidRPr="003243CE">
        <w:rPr>
          <w:i/>
          <w:iCs/>
        </w:rPr>
        <w:t xml:space="preserve"> як </w:t>
      </w:r>
      <w:proofErr w:type="spellStart"/>
      <w:r w:rsidRPr="003243CE">
        <w:rPr>
          <w:i/>
          <w:iCs/>
        </w:rPr>
        <w:t>великі</w:t>
      </w:r>
      <w:proofErr w:type="spellEnd"/>
      <w:r w:rsidRPr="003243CE">
        <w:rPr>
          <w:i/>
          <w:iCs/>
        </w:rPr>
        <w:t xml:space="preserve"> </w:t>
      </w:r>
      <w:proofErr w:type="spellStart"/>
      <w:r w:rsidRPr="003243CE">
        <w:rPr>
          <w:i/>
          <w:iCs/>
        </w:rPr>
        <w:t>українські</w:t>
      </w:r>
      <w:proofErr w:type="spellEnd"/>
      <w:r w:rsidRPr="003243CE">
        <w:rPr>
          <w:i/>
          <w:iCs/>
        </w:rPr>
        <w:t xml:space="preserve"> бренди, так і </w:t>
      </w:r>
      <w:proofErr w:type="spellStart"/>
      <w:r w:rsidRPr="003243CE">
        <w:rPr>
          <w:i/>
          <w:iCs/>
        </w:rPr>
        <w:t>міжнародні</w:t>
      </w:r>
      <w:proofErr w:type="spellEnd"/>
      <w:r w:rsidRPr="003243CE">
        <w:rPr>
          <w:i/>
          <w:iCs/>
        </w:rPr>
        <w:t xml:space="preserve"> </w:t>
      </w:r>
      <w:proofErr w:type="spellStart"/>
      <w:r w:rsidRPr="003243CE">
        <w:rPr>
          <w:i/>
          <w:iCs/>
        </w:rPr>
        <w:t>компанії</w:t>
      </w:r>
      <w:proofErr w:type="spellEnd"/>
      <w:r w:rsidRPr="003243CE">
        <w:rPr>
          <w:i/>
          <w:iCs/>
        </w:rPr>
        <w:t xml:space="preserve">, </w:t>
      </w:r>
      <w:proofErr w:type="spellStart"/>
      <w:r w:rsidRPr="003243CE">
        <w:rPr>
          <w:i/>
          <w:iCs/>
        </w:rPr>
        <w:t>які</w:t>
      </w:r>
      <w:proofErr w:type="spellEnd"/>
      <w:r w:rsidRPr="003243CE">
        <w:rPr>
          <w:i/>
          <w:iCs/>
        </w:rPr>
        <w:t xml:space="preserve"> </w:t>
      </w:r>
      <w:proofErr w:type="spellStart"/>
      <w:r w:rsidRPr="003243CE">
        <w:rPr>
          <w:i/>
          <w:iCs/>
        </w:rPr>
        <w:t>стикалися</w:t>
      </w:r>
      <w:proofErr w:type="spellEnd"/>
      <w:r w:rsidRPr="003243CE">
        <w:rPr>
          <w:i/>
          <w:iCs/>
        </w:rPr>
        <w:t xml:space="preserve"> з </w:t>
      </w:r>
      <w:proofErr w:type="spellStart"/>
      <w:r w:rsidRPr="003243CE">
        <w:rPr>
          <w:i/>
          <w:iCs/>
        </w:rPr>
        <w:t>шантажем</w:t>
      </w:r>
      <w:proofErr w:type="spellEnd"/>
      <w:r w:rsidRPr="003243CE">
        <w:rPr>
          <w:i/>
          <w:iCs/>
        </w:rPr>
        <w:t xml:space="preserve"> і подавали </w:t>
      </w:r>
      <w:proofErr w:type="spellStart"/>
      <w:r w:rsidRPr="003243CE">
        <w:rPr>
          <w:i/>
          <w:iCs/>
        </w:rPr>
        <w:t>судові</w:t>
      </w:r>
      <w:proofErr w:type="spellEnd"/>
      <w:r w:rsidRPr="003243CE">
        <w:rPr>
          <w:i/>
          <w:iCs/>
        </w:rPr>
        <w:t xml:space="preserve"> позови. </w:t>
      </w:r>
      <w:proofErr w:type="spellStart"/>
      <w:r w:rsidRPr="003243CE">
        <w:rPr>
          <w:i/>
          <w:iCs/>
        </w:rPr>
        <w:t>Деякі</w:t>
      </w:r>
      <w:proofErr w:type="spellEnd"/>
      <w:r w:rsidRPr="003243CE">
        <w:rPr>
          <w:i/>
          <w:iCs/>
        </w:rPr>
        <w:t xml:space="preserve"> </w:t>
      </w:r>
      <w:proofErr w:type="spellStart"/>
      <w:r w:rsidRPr="003243CE">
        <w:rPr>
          <w:i/>
          <w:iCs/>
        </w:rPr>
        <w:t>виграли</w:t>
      </w:r>
      <w:proofErr w:type="spellEnd"/>
      <w:r w:rsidRPr="003243CE">
        <w:rPr>
          <w:i/>
          <w:iCs/>
        </w:rPr>
        <w:t xml:space="preserve"> </w:t>
      </w:r>
      <w:proofErr w:type="spellStart"/>
      <w:r w:rsidRPr="003243CE">
        <w:rPr>
          <w:i/>
          <w:iCs/>
        </w:rPr>
        <w:t>справи</w:t>
      </w:r>
      <w:proofErr w:type="spellEnd"/>
      <w:r w:rsidRPr="003243CE">
        <w:rPr>
          <w:i/>
          <w:iCs/>
        </w:rPr>
        <w:t xml:space="preserve">, </w:t>
      </w:r>
      <w:proofErr w:type="spellStart"/>
      <w:r w:rsidRPr="003243CE">
        <w:rPr>
          <w:i/>
          <w:iCs/>
        </w:rPr>
        <w:t>але</w:t>
      </w:r>
      <w:proofErr w:type="spellEnd"/>
      <w:r w:rsidRPr="003243CE">
        <w:rPr>
          <w:i/>
          <w:iCs/>
        </w:rPr>
        <w:t xml:space="preserve"> </w:t>
      </w:r>
      <w:proofErr w:type="spellStart"/>
      <w:r w:rsidRPr="003243CE">
        <w:rPr>
          <w:i/>
          <w:iCs/>
        </w:rPr>
        <w:t>більшість</w:t>
      </w:r>
      <w:proofErr w:type="spellEnd"/>
      <w:r w:rsidRPr="003243CE">
        <w:rPr>
          <w:i/>
          <w:iCs/>
        </w:rPr>
        <w:t xml:space="preserve"> </w:t>
      </w:r>
      <w:proofErr w:type="spellStart"/>
      <w:r w:rsidRPr="003243CE">
        <w:rPr>
          <w:i/>
          <w:iCs/>
        </w:rPr>
        <w:t>постраждалих</w:t>
      </w:r>
      <w:proofErr w:type="spellEnd"/>
      <w:r w:rsidRPr="003243CE">
        <w:rPr>
          <w:i/>
          <w:iCs/>
        </w:rPr>
        <w:t xml:space="preserve"> </w:t>
      </w:r>
      <w:proofErr w:type="spellStart"/>
      <w:r w:rsidRPr="003243CE">
        <w:rPr>
          <w:i/>
          <w:iCs/>
        </w:rPr>
        <w:t>змушені</w:t>
      </w:r>
      <w:proofErr w:type="spellEnd"/>
      <w:r w:rsidRPr="003243CE">
        <w:rPr>
          <w:i/>
          <w:iCs/>
        </w:rPr>
        <w:t xml:space="preserve"> нести </w:t>
      </w:r>
      <w:proofErr w:type="spellStart"/>
      <w:r w:rsidRPr="003243CE">
        <w:rPr>
          <w:i/>
          <w:iCs/>
        </w:rPr>
        <w:t>репутаційні</w:t>
      </w:r>
      <w:proofErr w:type="spellEnd"/>
      <w:r w:rsidRPr="003243CE">
        <w:rPr>
          <w:i/>
          <w:iCs/>
        </w:rPr>
        <w:t xml:space="preserve"> </w:t>
      </w:r>
      <w:proofErr w:type="spellStart"/>
      <w:r w:rsidRPr="003243CE">
        <w:rPr>
          <w:i/>
          <w:iCs/>
        </w:rPr>
        <w:t>втрати</w:t>
      </w:r>
      <w:proofErr w:type="spellEnd"/>
      <w:r w:rsidRPr="003243CE">
        <w:rPr>
          <w:i/>
          <w:iCs/>
        </w:rPr>
        <w:t xml:space="preserve"> без реального </w:t>
      </w:r>
      <w:proofErr w:type="spellStart"/>
      <w:r w:rsidRPr="003243CE">
        <w:rPr>
          <w:i/>
          <w:iCs/>
        </w:rPr>
        <w:t>захисту</w:t>
      </w:r>
      <w:proofErr w:type="spellEnd"/>
      <w:r w:rsidRPr="003243CE">
        <w:rPr>
          <w:i/>
          <w:iCs/>
        </w:rPr>
        <w:t xml:space="preserve"> з боку </w:t>
      </w:r>
      <w:proofErr w:type="spellStart"/>
      <w:r w:rsidRPr="003243CE">
        <w:rPr>
          <w:i/>
          <w:iCs/>
        </w:rPr>
        <w:t>держави</w:t>
      </w:r>
      <w:proofErr w:type="spellEnd"/>
      <w:r w:rsidRPr="000A799D">
        <w:t>. Текст: </w:t>
      </w:r>
      <w:hyperlink r:id="rId8" w:tgtFrame="_blank" w:history="1">
        <w:r w:rsidRPr="003243CE">
          <w:rPr>
            <w:rStyle w:val="ae"/>
            <w:rFonts w:eastAsiaTheme="majorEastAsia"/>
          </w:rPr>
          <w:t>https://fakty.ua/456765-manipulyativnaya-zhurnalistika-polittehnolog-rasskazal-kak-v-ukraine-rabotayut-shemy-infovymogatelstva</w:t>
        </w:r>
      </w:hyperlink>
    </w:p>
    <w:p w14:paraId="567F1CCE" w14:textId="17971DF5" w:rsidR="008430B0" w:rsidRPr="00290E4D" w:rsidRDefault="008430B0" w:rsidP="00522ECE">
      <w:pPr>
        <w:pStyle w:val="a9"/>
        <w:numPr>
          <w:ilvl w:val="0"/>
          <w:numId w:val="5"/>
        </w:numPr>
        <w:ind w:left="0" w:firstLine="567"/>
        <w:rPr>
          <w:lang w:val="uk-UA"/>
        </w:rPr>
      </w:pPr>
      <w:r w:rsidRPr="00F576ED">
        <w:rPr>
          <w:b/>
          <w:bCs/>
          <w:lang w:val="uk-UA"/>
        </w:rPr>
        <w:t>Зінченко М. ЦПД: Росія використовуватиме</w:t>
      </w:r>
      <w:r>
        <w:rPr>
          <w:b/>
          <w:bCs/>
          <w:lang w:val="uk-UA"/>
        </w:rPr>
        <w:t xml:space="preserve"> </w:t>
      </w:r>
      <w:r w:rsidRPr="00F576ED">
        <w:rPr>
          <w:b/>
          <w:bCs/>
          <w:lang w:val="uk-UA"/>
        </w:rPr>
        <w:t xml:space="preserve"> протести в Україні</w:t>
      </w:r>
      <w:r>
        <w:rPr>
          <w:b/>
          <w:bCs/>
          <w:lang w:val="uk-UA"/>
        </w:rPr>
        <w:t xml:space="preserve"> </w:t>
      </w:r>
      <w:r w:rsidRPr="00F576ED">
        <w:rPr>
          <w:b/>
          <w:bCs/>
          <w:lang w:val="uk-UA"/>
        </w:rPr>
        <w:t>для інформаційних атак</w:t>
      </w:r>
      <w:r>
        <w:rPr>
          <w:b/>
          <w:bCs/>
          <w:lang w:val="uk-UA"/>
        </w:rPr>
        <w:t xml:space="preserve"> </w:t>
      </w:r>
      <w:r w:rsidRPr="00F576ED">
        <w:rPr>
          <w:lang w:val="uk-UA"/>
        </w:rPr>
        <w:t>[Електронний ресурс] / Мар`яна Зінченко // Детектор медіа : [інтернет-вид.]. – 2025. – 28 лип.</w:t>
      </w:r>
      <w:r>
        <w:rPr>
          <w:lang w:val="uk-UA"/>
        </w:rPr>
        <w:t xml:space="preserve"> </w:t>
      </w:r>
      <w:r w:rsidRPr="00F576ED">
        <w:rPr>
          <w:lang w:val="uk-UA"/>
        </w:rPr>
        <w:t>–</w:t>
      </w:r>
      <w:r>
        <w:rPr>
          <w:lang w:val="uk-UA"/>
        </w:rPr>
        <w:t xml:space="preserve"> </w:t>
      </w:r>
      <w:r w:rsidRPr="00F576ED">
        <w:rPr>
          <w:lang w:val="uk-UA"/>
        </w:rPr>
        <w:t>Електрон. дані.</w:t>
      </w:r>
      <w:r>
        <w:rPr>
          <w:lang w:val="uk-UA"/>
        </w:rPr>
        <w:t xml:space="preserve"> </w:t>
      </w:r>
      <w:r w:rsidRPr="00F576ED">
        <w:rPr>
          <w:i/>
          <w:iCs/>
          <w:lang w:val="uk-UA"/>
        </w:rPr>
        <w:t>За повідомленням Центру протидії дезінформації (ЦПД) при Раді національної безпеки і оборони України (РНБО), упродовж найближчих двох тижнів російська пропаганда посилить використання теми мітингів в Україні для проведення інформаційно-</w:t>
      </w:r>
      <w:r w:rsidRPr="00F576ED">
        <w:rPr>
          <w:i/>
          <w:iCs/>
          <w:lang w:val="uk-UA"/>
        </w:rPr>
        <w:lastRenderedPageBreak/>
        <w:t xml:space="preserve">психологічних операцій. У ЦПД попереджають, що ворожі ресурси активно поширюватимуть дезінформацію, спрямовану на підрив довіри до влади та українських військових. Зокрема, російські </w:t>
      </w:r>
      <w:proofErr w:type="spellStart"/>
      <w:r w:rsidRPr="00F576ED">
        <w:rPr>
          <w:i/>
          <w:iCs/>
          <w:lang w:val="uk-UA"/>
        </w:rPr>
        <w:t>наративи</w:t>
      </w:r>
      <w:proofErr w:type="spellEnd"/>
      <w:r w:rsidRPr="00F576ED">
        <w:rPr>
          <w:i/>
          <w:iCs/>
          <w:lang w:val="uk-UA"/>
        </w:rPr>
        <w:t xml:space="preserve"> стверджуватимуть нібито про: вимоги українців до «капітуляції», заклики до «повалення влади», «припинення війни за будь-яку ціну». Також очікується активізація </w:t>
      </w:r>
      <w:proofErr w:type="spellStart"/>
      <w:r w:rsidRPr="00F576ED">
        <w:rPr>
          <w:i/>
          <w:iCs/>
          <w:lang w:val="uk-UA"/>
        </w:rPr>
        <w:t>фейків</w:t>
      </w:r>
      <w:proofErr w:type="spellEnd"/>
      <w:r w:rsidRPr="00F576ED">
        <w:rPr>
          <w:i/>
          <w:iCs/>
          <w:lang w:val="uk-UA"/>
        </w:rPr>
        <w:t xml:space="preserve"> у прифронтових регіонах. ЦПД зазначає, що Кремль намагатиметься дискредитувати Україну в контексті переговорів, зокрема у Стамбулі, розкручувати тему обміну військовополоненими та підривати довіру до української ППО через серії маніпуляцій та фальшивих повідомлень. Влада закликає громадян бути пильними, не піддаватися на </w:t>
      </w:r>
      <w:proofErr w:type="spellStart"/>
      <w:r w:rsidRPr="00F576ED">
        <w:rPr>
          <w:i/>
          <w:iCs/>
          <w:lang w:val="uk-UA"/>
        </w:rPr>
        <w:t>фейки</w:t>
      </w:r>
      <w:proofErr w:type="spellEnd"/>
      <w:r w:rsidRPr="00F576ED">
        <w:rPr>
          <w:i/>
          <w:iCs/>
          <w:lang w:val="uk-UA"/>
        </w:rPr>
        <w:t xml:space="preserve"> та перевіряти інформацію лише в офіційних джерелах.</w:t>
      </w:r>
      <w:r>
        <w:rPr>
          <w:i/>
          <w:iCs/>
          <w:lang w:val="uk-UA"/>
        </w:rPr>
        <w:t xml:space="preserve"> </w:t>
      </w:r>
      <w:r w:rsidR="00425BED">
        <w:rPr>
          <w:i/>
          <w:iCs/>
          <w:lang w:val="uk-UA"/>
        </w:rPr>
        <w:t xml:space="preserve">       </w:t>
      </w:r>
      <w:r w:rsidR="00425BED">
        <w:rPr>
          <w:lang w:val="uk-UA"/>
        </w:rPr>
        <w:t xml:space="preserve">Текст: </w:t>
      </w:r>
      <w:hyperlink r:id="rId9" w:tgtFrame="_blank" w:history="1">
        <w:r w:rsidRPr="00F576ED">
          <w:rPr>
            <w:rStyle w:val="ae"/>
            <w:lang w:val="uk-UA"/>
          </w:rPr>
          <w:t>https://detector.media/infospace/article/242997/2025-07-28-tspd-rosiya-vykorystovuvatyme-protesty-v-ukraini-dlya-informatsiynykh-atak/</w:t>
        </w:r>
      </w:hyperlink>
    </w:p>
    <w:p w14:paraId="6580E4E6" w14:textId="77777777" w:rsidR="008430B0" w:rsidRPr="003243CE" w:rsidRDefault="008430B0" w:rsidP="003243CE">
      <w:pPr>
        <w:pStyle w:val="a9"/>
        <w:numPr>
          <w:ilvl w:val="0"/>
          <w:numId w:val="5"/>
        </w:numPr>
        <w:ind w:left="0" w:firstLine="567"/>
        <w:rPr>
          <w:lang w:val="uk-UA"/>
        </w:rPr>
      </w:pPr>
      <w:proofErr w:type="spellStart"/>
      <w:r w:rsidRPr="003243CE">
        <w:rPr>
          <w:b/>
          <w:bCs/>
        </w:rPr>
        <w:t>Інтернет</w:t>
      </w:r>
      <w:proofErr w:type="spellEnd"/>
      <w:r w:rsidRPr="003243CE">
        <w:rPr>
          <w:b/>
          <w:bCs/>
        </w:rPr>
        <w:t>-магазин «</w:t>
      </w:r>
      <w:proofErr w:type="spellStart"/>
      <w:r w:rsidRPr="003243CE">
        <w:rPr>
          <w:b/>
          <w:bCs/>
        </w:rPr>
        <w:t>Хіт</w:t>
      </w:r>
      <w:proofErr w:type="spellEnd"/>
      <w:r w:rsidRPr="003243CE">
        <w:rPr>
          <w:b/>
          <w:bCs/>
        </w:rPr>
        <w:t xml:space="preserve"> Букс» </w:t>
      </w:r>
      <w:proofErr w:type="spellStart"/>
      <w:r w:rsidRPr="003243CE">
        <w:rPr>
          <w:b/>
          <w:bCs/>
        </w:rPr>
        <w:t>заблокували</w:t>
      </w:r>
      <w:proofErr w:type="spellEnd"/>
      <w:r w:rsidRPr="003243CE">
        <w:rPr>
          <w:b/>
          <w:bCs/>
        </w:rPr>
        <w:t xml:space="preserve"> за продаж </w:t>
      </w:r>
      <w:proofErr w:type="spellStart"/>
      <w:r w:rsidRPr="003243CE">
        <w:rPr>
          <w:b/>
          <w:bCs/>
        </w:rPr>
        <w:t>книжок</w:t>
      </w:r>
      <w:proofErr w:type="spellEnd"/>
      <w:r w:rsidRPr="003243CE">
        <w:rPr>
          <w:b/>
          <w:bCs/>
        </w:rPr>
        <w:t xml:space="preserve"> з </w:t>
      </w:r>
      <w:proofErr w:type="spellStart"/>
      <w:r w:rsidRPr="003243CE">
        <w:rPr>
          <w:b/>
          <w:bCs/>
        </w:rPr>
        <w:t>росії</w:t>
      </w:r>
      <w:proofErr w:type="spellEnd"/>
      <w:r w:rsidRPr="003243CE">
        <w:rPr>
          <w:b/>
          <w:bCs/>
        </w:rPr>
        <w:t xml:space="preserve"> та </w:t>
      </w:r>
      <w:proofErr w:type="spellStart"/>
      <w:r w:rsidRPr="003243CE">
        <w:rPr>
          <w:b/>
          <w:bCs/>
        </w:rPr>
        <w:t>білорусі</w:t>
      </w:r>
      <w:proofErr w:type="spellEnd"/>
      <w:r w:rsidRPr="003243CE">
        <w:rPr>
          <w:b/>
          <w:bCs/>
          <w:lang w:val="uk-UA"/>
        </w:rPr>
        <w:t xml:space="preserve"> </w:t>
      </w:r>
      <w:r w:rsidRPr="00915EFF">
        <w:t>[</w:t>
      </w:r>
      <w:proofErr w:type="spellStart"/>
      <w:r w:rsidRPr="00915EFF">
        <w:t>Електронний</w:t>
      </w:r>
      <w:proofErr w:type="spellEnd"/>
      <w:r w:rsidRPr="00915EFF">
        <w:t xml:space="preserve"> ресурс] // </w:t>
      </w:r>
      <w:proofErr w:type="spellStart"/>
      <w:proofErr w:type="gramStart"/>
      <w:r w:rsidRPr="00915EFF">
        <w:t>Читомо</w:t>
      </w:r>
      <w:proofErr w:type="spellEnd"/>
      <w:r w:rsidRPr="003243CE">
        <w:rPr>
          <w:lang w:val="uk-UA"/>
        </w:rPr>
        <w:t xml:space="preserve"> </w:t>
      </w:r>
      <w:r w:rsidRPr="00915EFF">
        <w:t>:</w:t>
      </w:r>
      <w:proofErr w:type="gramEnd"/>
      <w:r w:rsidRPr="00915EFF">
        <w:t xml:space="preserve"> [вебсайт]. – 2025. – 26 лип. – </w:t>
      </w:r>
      <w:proofErr w:type="spellStart"/>
      <w:r w:rsidRPr="00915EFF">
        <w:t>Електрон</w:t>
      </w:r>
      <w:proofErr w:type="spellEnd"/>
      <w:r w:rsidRPr="00915EFF">
        <w:t xml:space="preserve">. </w:t>
      </w:r>
      <w:proofErr w:type="spellStart"/>
      <w:r w:rsidRPr="00915EFF">
        <w:t>дані</w:t>
      </w:r>
      <w:proofErr w:type="spellEnd"/>
      <w:r w:rsidRPr="00915EFF">
        <w:t>.</w:t>
      </w:r>
      <w:r w:rsidRPr="003243CE">
        <w:rPr>
          <w:lang w:val="uk-UA"/>
        </w:rPr>
        <w:t xml:space="preserve"> </w:t>
      </w:r>
      <w:proofErr w:type="spellStart"/>
      <w:r w:rsidRPr="003243CE">
        <w:rPr>
          <w:i/>
          <w:iCs/>
        </w:rPr>
        <w:t>Вказано</w:t>
      </w:r>
      <w:proofErr w:type="spellEnd"/>
      <w:r w:rsidRPr="003243CE">
        <w:rPr>
          <w:i/>
          <w:iCs/>
        </w:rPr>
        <w:t xml:space="preserve">, </w:t>
      </w:r>
      <w:proofErr w:type="spellStart"/>
      <w:r w:rsidRPr="003243CE">
        <w:rPr>
          <w:i/>
          <w:iCs/>
        </w:rPr>
        <w:t>що</w:t>
      </w:r>
      <w:proofErr w:type="spellEnd"/>
      <w:r w:rsidRPr="003243CE">
        <w:rPr>
          <w:i/>
          <w:iCs/>
        </w:rPr>
        <w:t xml:space="preserve"> </w:t>
      </w:r>
      <w:proofErr w:type="spellStart"/>
      <w:r w:rsidRPr="003243CE">
        <w:rPr>
          <w:i/>
          <w:iCs/>
        </w:rPr>
        <w:t>інтернет</w:t>
      </w:r>
      <w:proofErr w:type="spellEnd"/>
      <w:r w:rsidRPr="003243CE">
        <w:rPr>
          <w:i/>
          <w:iCs/>
        </w:rPr>
        <w:t>-магазин «</w:t>
      </w:r>
      <w:proofErr w:type="spellStart"/>
      <w:r w:rsidRPr="003243CE">
        <w:rPr>
          <w:i/>
          <w:iCs/>
        </w:rPr>
        <w:t>Хіт</w:t>
      </w:r>
      <w:proofErr w:type="spellEnd"/>
      <w:r w:rsidRPr="003243CE">
        <w:rPr>
          <w:i/>
          <w:iCs/>
        </w:rPr>
        <w:t xml:space="preserve"> Букс», </w:t>
      </w:r>
      <w:proofErr w:type="spellStart"/>
      <w:r w:rsidRPr="003243CE">
        <w:rPr>
          <w:i/>
          <w:iCs/>
        </w:rPr>
        <w:t>який</w:t>
      </w:r>
      <w:proofErr w:type="spellEnd"/>
      <w:r w:rsidRPr="003243CE">
        <w:rPr>
          <w:i/>
          <w:iCs/>
        </w:rPr>
        <w:t xml:space="preserve"> </w:t>
      </w:r>
      <w:proofErr w:type="spellStart"/>
      <w:r w:rsidRPr="003243CE">
        <w:rPr>
          <w:i/>
          <w:iCs/>
        </w:rPr>
        <w:t>тривалий</w:t>
      </w:r>
      <w:proofErr w:type="spellEnd"/>
      <w:r w:rsidRPr="003243CE">
        <w:rPr>
          <w:i/>
          <w:iCs/>
        </w:rPr>
        <w:t xml:space="preserve"> час </w:t>
      </w:r>
      <w:proofErr w:type="spellStart"/>
      <w:r w:rsidRPr="003243CE">
        <w:rPr>
          <w:i/>
          <w:iCs/>
        </w:rPr>
        <w:t>поширював</w:t>
      </w:r>
      <w:proofErr w:type="spellEnd"/>
      <w:r w:rsidRPr="003243CE">
        <w:rPr>
          <w:i/>
          <w:iCs/>
        </w:rPr>
        <w:t xml:space="preserve"> книжки </w:t>
      </w:r>
      <w:proofErr w:type="spellStart"/>
      <w:r w:rsidRPr="003243CE">
        <w:rPr>
          <w:i/>
          <w:iCs/>
        </w:rPr>
        <w:t>держави-агресора</w:t>
      </w:r>
      <w:proofErr w:type="spellEnd"/>
      <w:r w:rsidRPr="003243CE">
        <w:rPr>
          <w:i/>
          <w:iCs/>
        </w:rPr>
        <w:t xml:space="preserve">, </w:t>
      </w:r>
      <w:proofErr w:type="spellStart"/>
      <w:r w:rsidRPr="003243CE">
        <w:rPr>
          <w:i/>
          <w:iCs/>
        </w:rPr>
        <w:t>більше</w:t>
      </w:r>
      <w:proofErr w:type="spellEnd"/>
      <w:r w:rsidRPr="003243CE">
        <w:rPr>
          <w:i/>
          <w:iCs/>
        </w:rPr>
        <w:t xml:space="preserve"> </w:t>
      </w:r>
      <w:proofErr w:type="spellStart"/>
      <w:r w:rsidRPr="003243CE">
        <w:rPr>
          <w:i/>
          <w:iCs/>
        </w:rPr>
        <w:t>недоступний</w:t>
      </w:r>
      <w:proofErr w:type="spellEnd"/>
      <w:r w:rsidRPr="003243CE">
        <w:rPr>
          <w:i/>
          <w:iCs/>
        </w:rPr>
        <w:t xml:space="preserve"> на </w:t>
      </w:r>
      <w:proofErr w:type="spellStart"/>
      <w:r w:rsidRPr="003243CE">
        <w:rPr>
          <w:i/>
          <w:iCs/>
        </w:rPr>
        <w:t>маркетплейсі</w:t>
      </w:r>
      <w:proofErr w:type="spellEnd"/>
      <w:r w:rsidRPr="003243CE">
        <w:rPr>
          <w:i/>
          <w:iCs/>
          <w:lang w:val="uk-UA"/>
        </w:rPr>
        <w:t xml:space="preserve"> </w:t>
      </w:r>
      <w:r w:rsidRPr="003243CE">
        <w:rPr>
          <w:i/>
          <w:iCs/>
        </w:rPr>
        <w:t xml:space="preserve">«Prom.ua». За </w:t>
      </w:r>
      <w:proofErr w:type="spellStart"/>
      <w:r w:rsidRPr="003243CE">
        <w:rPr>
          <w:i/>
          <w:iCs/>
        </w:rPr>
        <w:t>даними</w:t>
      </w:r>
      <w:proofErr w:type="spellEnd"/>
      <w:r w:rsidRPr="003243CE">
        <w:rPr>
          <w:i/>
          <w:iCs/>
          <w:lang w:val="uk-UA"/>
        </w:rPr>
        <w:t xml:space="preserve"> </w:t>
      </w:r>
      <w:r w:rsidRPr="003243CE">
        <w:rPr>
          <w:i/>
          <w:iCs/>
        </w:rPr>
        <w:t>Державного</w:t>
      </w:r>
      <w:r w:rsidRPr="003243CE">
        <w:rPr>
          <w:i/>
          <w:iCs/>
          <w:lang w:val="uk-UA"/>
        </w:rPr>
        <w:t xml:space="preserve"> </w:t>
      </w:r>
      <w:proofErr w:type="spellStart"/>
      <w:r w:rsidRPr="003243CE">
        <w:rPr>
          <w:i/>
          <w:iCs/>
        </w:rPr>
        <w:t>комітету</w:t>
      </w:r>
      <w:proofErr w:type="spellEnd"/>
      <w:r w:rsidRPr="003243CE">
        <w:rPr>
          <w:i/>
          <w:iCs/>
          <w:lang w:val="uk-UA"/>
        </w:rPr>
        <w:t xml:space="preserve"> </w:t>
      </w:r>
      <w:proofErr w:type="spellStart"/>
      <w:r w:rsidRPr="003243CE">
        <w:rPr>
          <w:i/>
          <w:iCs/>
        </w:rPr>
        <w:t>телебачення</w:t>
      </w:r>
      <w:proofErr w:type="spellEnd"/>
      <w:r w:rsidRPr="003243CE">
        <w:rPr>
          <w:i/>
          <w:iCs/>
        </w:rPr>
        <w:t xml:space="preserve"> і </w:t>
      </w:r>
      <w:proofErr w:type="spellStart"/>
      <w:r w:rsidRPr="003243CE">
        <w:rPr>
          <w:i/>
          <w:iCs/>
        </w:rPr>
        <w:t>радіомовлення</w:t>
      </w:r>
      <w:proofErr w:type="spellEnd"/>
      <w:r w:rsidRPr="003243CE">
        <w:rPr>
          <w:i/>
          <w:iCs/>
        </w:rPr>
        <w:t xml:space="preserve"> </w:t>
      </w:r>
      <w:proofErr w:type="spellStart"/>
      <w:r w:rsidRPr="003243CE">
        <w:rPr>
          <w:i/>
          <w:iCs/>
        </w:rPr>
        <w:t>України</w:t>
      </w:r>
      <w:proofErr w:type="spellEnd"/>
      <w:r w:rsidRPr="003243CE">
        <w:rPr>
          <w:i/>
          <w:iCs/>
        </w:rPr>
        <w:t xml:space="preserve">, </w:t>
      </w:r>
      <w:proofErr w:type="spellStart"/>
      <w:r w:rsidRPr="003243CE">
        <w:rPr>
          <w:i/>
          <w:iCs/>
        </w:rPr>
        <w:t>адміністрація</w:t>
      </w:r>
      <w:proofErr w:type="spellEnd"/>
      <w:r w:rsidRPr="003243CE">
        <w:rPr>
          <w:i/>
          <w:iCs/>
        </w:rPr>
        <w:t xml:space="preserve"> магазину </w:t>
      </w:r>
      <w:proofErr w:type="spellStart"/>
      <w:r w:rsidRPr="003243CE">
        <w:rPr>
          <w:i/>
          <w:iCs/>
        </w:rPr>
        <w:t>ігнорувала</w:t>
      </w:r>
      <w:proofErr w:type="spellEnd"/>
      <w:r w:rsidRPr="003243CE">
        <w:rPr>
          <w:i/>
          <w:iCs/>
        </w:rPr>
        <w:t xml:space="preserve"> </w:t>
      </w:r>
      <w:proofErr w:type="spellStart"/>
      <w:r w:rsidRPr="003243CE">
        <w:rPr>
          <w:i/>
          <w:iCs/>
        </w:rPr>
        <w:t>неодноразові</w:t>
      </w:r>
      <w:proofErr w:type="spellEnd"/>
      <w:r w:rsidRPr="003243CE">
        <w:rPr>
          <w:i/>
          <w:iCs/>
        </w:rPr>
        <w:t xml:space="preserve"> </w:t>
      </w:r>
      <w:proofErr w:type="spellStart"/>
      <w:r w:rsidRPr="003243CE">
        <w:rPr>
          <w:i/>
          <w:iCs/>
        </w:rPr>
        <w:t>попередження</w:t>
      </w:r>
      <w:proofErr w:type="spellEnd"/>
      <w:r w:rsidRPr="003243CE">
        <w:rPr>
          <w:i/>
          <w:iCs/>
        </w:rPr>
        <w:t xml:space="preserve"> про </w:t>
      </w:r>
      <w:proofErr w:type="spellStart"/>
      <w:r w:rsidRPr="003243CE">
        <w:rPr>
          <w:i/>
          <w:iCs/>
        </w:rPr>
        <w:t>порушення</w:t>
      </w:r>
      <w:proofErr w:type="spellEnd"/>
      <w:r w:rsidRPr="003243CE">
        <w:rPr>
          <w:i/>
          <w:iCs/>
        </w:rPr>
        <w:t xml:space="preserve"> </w:t>
      </w:r>
      <w:proofErr w:type="spellStart"/>
      <w:r w:rsidRPr="003243CE">
        <w:rPr>
          <w:i/>
          <w:iCs/>
        </w:rPr>
        <w:t>законодавства</w:t>
      </w:r>
      <w:proofErr w:type="spellEnd"/>
      <w:r w:rsidRPr="003243CE">
        <w:rPr>
          <w:i/>
          <w:iCs/>
        </w:rPr>
        <w:t xml:space="preserve"> і </w:t>
      </w:r>
      <w:proofErr w:type="spellStart"/>
      <w:r w:rsidRPr="003243CE">
        <w:rPr>
          <w:i/>
          <w:iCs/>
        </w:rPr>
        <w:t>продовжувала</w:t>
      </w:r>
      <w:proofErr w:type="spellEnd"/>
      <w:r w:rsidRPr="003243CE">
        <w:rPr>
          <w:i/>
          <w:iCs/>
        </w:rPr>
        <w:t xml:space="preserve"> </w:t>
      </w:r>
      <w:proofErr w:type="spellStart"/>
      <w:r w:rsidRPr="003243CE">
        <w:rPr>
          <w:i/>
          <w:iCs/>
        </w:rPr>
        <w:t>торгівлю</w:t>
      </w:r>
      <w:proofErr w:type="spellEnd"/>
      <w:r w:rsidRPr="003243CE">
        <w:rPr>
          <w:i/>
          <w:iCs/>
        </w:rPr>
        <w:t xml:space="preserve"> книжками з РФ та РБ.</w:t>
      </w:r>
      <w:r w:rsidRPr="003243CE">
        <w:rPr>
          <w:i/>
          <w:iCs/>
          <w:lang w:val="uk-UA"/>
        </w:rPr>
        <w:t xml:space="preserve"> </w:t>
      </w:r>
      <w:proofErr w:type="spellStart"/>
      <w:r w:rsidRPr="003243CE">
        <w:rPr>
          <w:i/>
          <w:iCs/>
        </w:rPr>
        <w:t>Цей</w:t>
      </w:r>
      <w:proofErr w:type="spellEnd"/>
      <w:r w:rsidRPr="003243CE">
        <w:rPr>
          <w:i/>
          <w:iCs/>
        </w:rPr>
        <w:t xml:space="preserve"> магазин систематично </w:t>
      </w:r>
      <w:proofErr w:type="spellStart"/>
      <w:r w:rsidRPr="003243CE">
        <w:rPr>
          <w:i/>
          <w:iCs/>
        </w:rPr>
        <w:t>розміщував</w:t>
      </w:r>
      <w:proofErr w:type="spellEnd"/>
      <w:r w:rsidRPr="003243CE">
        <w:rPr>
          <w:i/>
          <w:iCs/>
        </w:rPr>
        <w:t xml:space="preserve"> на</w:t>
      </w:r>
      <w:r w:rsidRPr="003243CE">
        <w:rPr>
          <w:i/>
          <w:iCs/>
          <w:lang w:val="uk-UA"/>
        </w:rPr>
        <w:t xml:space="preserve"> </w:t>
      </w:r>
      <w:r w:rsidRPr="003243CE">
        <w:rPr>
          <w:i/>
          <w:iCs/>
        </w:rPr>
        <w:t xml:space="preserve">«Prom.ua» </w:t>
      </w:r>
      <w:proofErr w:type="spellStart"/>
      <w:r w:rsidRPr="003243CE">
        <w:rPr>
          <w:i/>
          <w:iCs/>
        </w:rPr>
        <w:t>продукцію</w:t>
      </w:r>
      <w:proofErr w:type="spellEnd"/>
      <w:r w:rsidRPr="003243CE">
        <w:rPr>
          <w:i/>
          <w:iCs/>
        </w:rPr>
        <w:t xml:space="preserve"> </w:t>
      </w:r>
      <w:proofErr w:type="spellStart"/>
      <w:r w:rsidRPr="003243CE">
        <w:rPr>
          <w:i/>
          <w:iCs/>
        </w:rPr>
        <w:t>підсанкційних</w:t>
      </w:r>
      <w:proofErr w:type="spellEnd"/>
      <w:r w:rsidRPr="003243CE">
        <w:rPr>
          <w:i/>
          <w:iCs/>
        </w:rPr>
        <w:t xml:space="preserve"> </w:t>
      </w:r>
      <w:proofErr w:type="spellStart"/>
      <w:r w:rsidRPr="003243CE">
        <w:rPr>
          <w:i/>
          <w:iCs/>
        </w:rPr>
        <w:t>російських</w:t>
      </w:r>
      <w:proofErr w:type="spellEnd"/>
      <w:r w:rsidRPr="003243CE">
        <w:rPr>
          <w:i/>
          <w:iCs/>
        </w:rPr>
        <w:t xml:space="preserve"> </w:t>
      </w:r>
      <w:proofErr w:type="spellStart"/>
      <w:r w:rsidRPr="003243CE">
        <w:rPr>
          <w:i/>
          <w:iCs/>
        </w:rPr>
        <w:t>видавництв</w:t>
      </w:r>
      <w:proofErr w:type="spellEnd"/>
      <w:r w:rsidRPr="003243CE">
        <w:rPr>
          <w:i/>
          <w:iCs/>
        </w:rPr>
        <w:t xml:space="preserve"> </w:t>
      </w:r>
      <w:proofErr w:type="spellStart"/>
      <w:r w:rsidRPr="003243CE">
        <w:rPr>
          <w:i/>
          <w:iCs/>
        </w:rPr>
        <w:t>або</w:t>
      </w:r>
      <w:proofErr w:type="spellEnd"/>
      <w:r w:rsidRPr="003243CE">
        <w:rPr>
          <w:i/>
          <w:iCs/>
        </w:rPr>
        <w:t xml:space="preserve"> </w:t>
      </w:r>
      <w:proofErr w:type="spellStart"/>
      <w:r w:rsidRPr="003243CE">
        <w:rPr>
          <w:i/>
          <w:iCs/>
        </w:rPr>
        <w:t>видань</w:t>
      </w:r>
      <w:proofErr w:type="spellEnd"/>
      <w:r w:rsidRPr="003243CE">
        <w:rPr>
          <w:i/>
          <w:iCs/>
        </w:rPr>
        <w:t xml:space="preserve">, </w:t>
      </w:r>
      <w:proofErr w:type="spellStart"/>
      <w:r w:rsidRPr="003243CE">
        <w:rPr>
          <w:i/>
          <w:iCs/>
        </w:rPr>
        <w:t>пов’язаних</w:t>
      </w:r>
      <w:proofErr w:type="spellEnd"/>
      <w:r w:rsidRPr="003243CE">
        <w:rPr>
          <w:i/>
          <w:iCs/>
          <w:lang w:val="uk-UA"/>
        </w:rPr>
        <w:t xml:space="preserve"> </w:t>
      </w:r>
      <w:proofErr w:type="spellStart"/>
      <w:r w:rsidRPr="003243CE">
        <w:rPr>
          <w:i/>
          <w:iCs/>
        </w:rPr>
        <w:t>із</w:t>
      </w:r>
      <w:proofErr w:type="spellEnd"/>
      <w:r w:rsidRPr="003243CE">
        <w:rPr>
          <w:i/>
          <w:iCs/>
        </w:rPr>
        <w:t xml:space="preserve"> особами </w:t>
      </w:r>
      <w:proofErr w:type="spellStart"/>
      <w:r w:rsidRPr="003243CE">
        <w:rPr>
          <w:i/>
          <w:iCs/>
        </w:rPr>
        <w:t>під</w:t>
      </w:r>
      <w:proofErr w:type="spellEnd"/>
      <w:r w:rsidRPr="003243CE">
        <w:rPr>
          <w:i/>
          <w:iCs/>
        </w:rPr>
        <w:t xml:space="preserve"> </w:t>
      </w:r>
      <w:proofErr w:type="spellStart"/>
      <w:r w:rsidRPr="003243CE">
        <w:rPr>
          <w:i/>
          <w:iCs/>
        </w:rPr>
        <w:t>санкціями</w:t>
      </w:r>
      <w:proofErr w:type="spellEnd"/>
      <w:r w:rsidRPr="003243CE">
        <w:rPr>
          <w:i/>
          <w:iCs/>
        </w:rPr>
        <w:t xml:space="preserve">. </w:t>
      </w:r>
      <w:proofErr w:type="spellStart"/>
      <w:r w:rsidRPr="003243CE">
        <w:rPr>
          <w:i/>
          <w:iCs/>
        </w:rPr>
        <w:t>Частина</w:t>
      </w:r>
      <w:proofErr w:type="spellEnd"/>
      <w:r w:rsidRPr="003243CE">
        <w:rPr>
          <w:i/>
          <w:iCs/>
        </w:rPr>
        <w:t xml:space="preserve"> </w:t>
      </w:r>
      <w:proofErr w:type="spellStart"/>
      <w:r w:rsidRPr="003243CE">
        <w:rPr>
          <w:i/>
          <w:iCs/>
        </w:rPr>
        <w:t>книжок</w:t>
      </w:r>
      <w:proofErr w:type="spellEnd"/>
      <w:r w:rsidRPr="003243CE">
        <w:rPr>
          <w:i/>
          <w:iCs/>
        </w:rPr>
        <w:t xml:space="preserve"> </w:t>
      </w:r>
      <w:proofErr w:type="spellStart"/>
      <w:r w:rsidRPr="003243CE">
        <w:rPr>
          <w:i/>
          <w:iCs/>
        </w:rPr>
        <w:t>була</w:t>
      </w:r>
      <w:proofErr w:type="spellEnd"/>
      <w:r w:rsidRPr="003243CE">
        <w:rPr>
          <w:i/>
          <w:iCs/>
        </w:rPr>
        <w:t xml:space="preserve"> </w:t>
      </w:r>
      <w:proofErr w:type="spellStart"/>
      <w:r w:rsidRPr="003243CE">
        <w:rPr>
          <w:i/>
          <w:iCs/>
        </w:rPr>
        <w:t>надрукована</w:t>
      </w:r>
      <w:proofErr w:type="spellEnd"/>
      <w:r w:rsidRPr="003243CE">
        <w:rPr>
          <w:i/>
          <w:iCs/>
        </w:rPr>
        <w:t xml:space="preserve"> </w:t>
      </w:r>
      <w:proofErr w:type="spellStart"/>
      <w:r w:rsidRPr="003243CE">
        <w:rPr>
          <w:i/>
          <w:iCs/>
        </w:rPr>
        <w:t>після</w:t>
      </w:r>
      <w:proofErr w:type="spellEnd"/>
      <w:r w:rsidRPr="003243CE">
        <w:rPr>
          <w:i/>
          <w:iCs/>
        </w:rPr>
        <w:t xml:space="preserve"> </w:t>
      </w:r>
      <w:proofErr w:type="spellStart"/>
      <w:r w:rsidRPr="003243CE">
        <w:rPr>
          <w:i/>
          <w:iCs/>
        </w:rPr>
        <w:t>повномасштабного</w:t>
      </w:r>
      <w:proofErr w:type="spellEnd"/>
      <w:r w:rsidRPr="003243CE">
        <w:rPr>
          <w:i/>
          <w:iCs/>
        </w:rPr>
        <w:t xml:space="preserve"> </w:t>
      </w:r>
      <w:proofErr w:type="spellStart"/>
      <w:r w:rsidRPr="003243CE">
        <w:rPr>
          <w:i/>
          <w:iCs/>
        </w:rPr>
        <w:t>вторгнення</w:t>
      </w:r>
      <w:proofErr w:type="spellEnd"/>
      <w:r w:rsidRPr="003243CE">
        <w:rPr>
          <w:i/>
          <w:iCs/>
        </w:rPr>
        <w:t xml:space="preserve">, ввезена в </w:t>
      </w:r>
      <w:proofErr w:type="spellStart"/>
      <w:r w:rsidRPr="003243CE">
        <w:rPr>
          <w:i/>
          <w:iCs/>
        </w:rPr>
        <w:t>обхід</w:t>
      </w:r>
      <w:proofErr w:type="spellEnd"/>
      <w:r w:rsidRPr="003243CE">
        <w:rPr>
          <w:i/>
          <w:iCs/>
        </w:rPr>
        <w:t xml:space="preserve"> </w:t>
      </w:r>
      <w:proofErr w:type="spellStart"/>
      <w:r w:rsidRPr="003243CE">
        <w:rPr>
          <w:i/>
          <w:iCs/>
        </w:rPr>
        <w:t>законодавства</w:t>
      </w:r>
      <w:proofErr w:type="spellEnd"/>
      <w:r w:rsidRPr="003243CE">
        <w:rPr>
          <w:i/>
          <w:iCs/>
        </w:rPr>
        <w:t xml:space="preserve"> і </w:t>
      </w:r>
      <w:proofErr w:type="spellStart"/>
      <w:r w:rsidRPr="003243CE">
        <w:rPr>
          <w:i/>
          <w:iCs/>
        </w:rPr>
        <w:t>продавалася</w:t>
      </w:r>
      <w:proofErr w:type="spellEnd"/>
      <w:r w:rsidRPr="003243CE">
        <w:rPr>
          <w:i/>
          <w:iCs/>
        </w:rPr>
        <w:t xml:space="preserve"> </w:t>
      </w:r>
      <w:proofErr w:type="spellStart"/>
      <w:r w:rsidRPr="003243CE">
        <w:rPr>
          <w:i/>
          <w:iCs/>
        </w:rPr>
        <w:t>українським</w:t>
      </w:r>
      <w:proofErr w:type="spellEnd"/>
      <w:r w:rsidRPr="003243CE">
        <w:rPr>
          <w:i/>
          <w:iCs/>
        </w:rPr>
        <w:t xml:space="preserve"> </w:t>
      </w:r>
      <w:proofErr w:type="spellStart"/>
      <w:r w:rsidRPr="003243CE">
        <w:rPr>
          <w:i/>
          <w:iCs/>
        </w:rPr>
        <w:t>покупцям</w:t>
      </w:r>
      <w:proofErr w:type="spellEnd"/>
      <w:r w:rsidRPr="003243CE">
        <w:rPr>
          <w:i/>
          <w:iCs/>
        </w:rPr>
        <w:t>.</w:t>
      </w:r>
      <w:r w:rsidRPr="003243CE">
        <w:rPr>
          <w:i/>
          <w:iCs/>
          <w:lang w:val="uk-UA"/>
        </w:rPr>
        <w:t xml:space="preserve"> </w:t>
      </w:r>
      <w:r w:rsidRPr="003243CE">
        <w:rPr>
          <w:i/>
          <w:iCs/>
        </w:rPr>
        <w:t xml:space="preserve">У </w:t>
      </w:r>
      <w:proofErr w:type="spellStart"/>
      <w:r w:rsidRPr="003243CE">
        <w:rPr>
          <w:i/>
          <w:iCs/>
        </w:rPr>
        <w:t>Держкомтелерадіо</w:t>
      </w:r>
      <w:proofErr w:type="spellEnd"/>
      <w:r w:rsidRPr="003243CE">
        <w:rPr>
          <w:i/>
          <w:iCs/>
        </w:rPr>
        <w:t xml:space="preserve"> </w:t>
      </w:r>
      <w:proofErr w:type="spellStart"/>
      <w:r w:rsidRPr="003243CE">
        <w:rPr>
          <w:i/>
          <w:iCs/>
        </w:rPr>
        <w:t>закликають</w:t>
      </w:r>
      <w:proofErr w:type="spellEnd"/>
      <w:r w:rsidRPr="003243CE">
        <w:rPr>
          <w:i/>
          <w:iCs/>
        </w:rPr>
        <w:t xml:space="preserve"> </w:t>
      </w:r>
      <w:proofErr w:type="spellStart"/>
      <w:r w:rsidRPr="003243CE">
        <w:rPr>
          <w:i/>
          <w:iCs/>
        </w:rPr>
        <w:t>усіх</w:t>
      </w:r>
      <w:proofErr w:type="spellEnd"/>
      <w:r w:rsidRPr="003243CE">
        <w:rPr>
          <w:i/>
          <w:iCs/>
        </w:rPr>
        <w:t xml:space="preserve"> </w:t>
      </w:r>
      <w:proofErr w:type="spellStart"/>
      <w:r w:rsidRPr="003243CE">
        <w:rPr>
          <w:i/>
          <w:iCs/>
        </w:rPr>
        <w:t>книгорозповсюджувачів</w:t>
      </w:r>
      <w:proofErr w:type="spellEnd"/>
      <w:r w:rsidRPr="003243CE">
        <w:rPr>
          <w:i/>
          <w:iCs/>
        </w:rPr>
        <w:t xml:space="preserve">, </w:t>
      </w:r>
      <w:proofErr w:type="spellStart"/>
      <w:r w:rsidRPr="003243CE">
        <w:rPr>
          <w:i/>
          <w:iCs/>
        </w:rPr>
        <w:t>включно</w:t>
      </w:r>
      <w:proofErr w:type="spellEnd"/>
      <w:r w:rsidRPr="003243CE">
        <w:rPr>
          <w:i/>
          <w:iCs/>
        </w:rPr>
        <w:t xml:space="preserve"> з </w:t>
      </w:r>
      <w:proofErr w:type="spellStart"/>
      <w:r w:rsidRPr="003243CE">
        <w:rPr>
          <w:i/>
          <w:iCs/>
        </w:rPr>
        <w:t>тими</w:t>
      </w:r>
      <w:proofErr w:type="spellEnd"/>
      <w:r w:rsidRPr="003243CE">
        <w:rPr>
          <w:i/>
          <w:iCs/>
        </w:rPr>
        <w:t xml:space="preserve">, </w:t>
      </w:r>
      <w:proofErr w:type="spellStart"/>
      <w:r w:rsidRPr="003243CE">
        <w:rPr>
          <w:i/>
          <w:iCs/>
        </w:rPr>
        <w:t>хто</w:t>
      </w:r>
      <w:proofErr w:type="spellEnd"/>
      <w:r w:rsidRPr="003243CE">
        <w:rPr>
          <w:i/>
          <w:iCs/>
        </w:rPr>
        <w:t xml:space="preserve"> </w:t>
      </w:r>
      <w:proofErr w:type="spellStart"/>
      <w:r w:rsidRPr="003243CE">
        <w:rPr>
          <w:i/>
          <w:iCs/>
        </w:rPr>
        <w:t>працює</w:t>
      </w:r>
      <w:proofErr w:type="spellEnd"/>
      <w:r w:rsidRPr="003243CE">
        <w:rPr>
          <w:i/>
          <w:iCs/>
        </w:rPr>
        <w:t xml:space="preserve"> онлайн, </w:t>
      </w:r>
      <w:proofErr w:type="spellStart"/>
      <w:r w:rsidRPr="003243CE">
        <w:rPr>
          <w:i/>
          <w:iCs/>
        </w:rPr>
        <w:t>дотримуватись</w:t>
      </w:r>
      <w:proofErr w:type="spellEnd"/>
      <w:r w:rsidRPr="003243CE">
        <w:rPr>
          <w:i/>
          <w:iCs/>
        </w:rPr>
        <w:t xml:space="preserve"> </w:t>
      </w:r>
      <w:proofErr w:type="spellStart"/>
      <w:r w:rsidRPr="003243CE">
        <w:rPr>
          <w:i/>
          <w:iCs/>
        </w:rPr>
        <w:t>вимог</w:t>
      </w:r>
      <w:proofErr w:type="spellEnd"/>
      <w:r w:rsidRPr="003243CE">
        <w:rPr>
          <w:i/>
          <w:iCs/>
        </w:rPr>
        <w:t xml:space="preserve"> </w:t>
      </w:r>
      <w:proofErr w:type="spellStart"/>
      <w:r w:rsidRPr="003243CE">
        <w:rPr>
          <w:i/>
          <w:iCs/>
        </w:rPr>
        <w:t>законодавства</w:t>
      </w:r>
      <w:proofErr w:type="spellEnd"/>
      <w:r w:rsidRPr="003243CE">
        <w:rPr>
          <w:i/>
          <w:iCs/>
        </w:rPr>
        <w:t xml:space="preserve">. Нагадано: продаж </w:t>
      </w:r>
      <w:proofErr w:type="spellStart"/>
      <w:r w:rsidRPr="003243CE">
        <w:rPr>
          <w:i/>
          <w:iCs/>
        </w:rPr>
        <w:t>книжкової</w:t>
      </w:r>
      <w:proofErr w:type="spellEnd"/>
      <w:r w:rsidRPr="003243CE">
        <w:rPr>
          <w:i/>
          <w:iCs/>
        </w:rPr>
        <w:t xml:space="preserve"> </w:t>
      </w:r>
      <w:proofErr w:type="spellStart"/>
      <w:r w:rsidRPr="003243CE">
        <w:rPr>
          <w:i/>
          <w:iCs/>
        </w:rPr>
        <w:t>продукції</w:t>
      </w:r>
      <w:proofErr w:type="spellEnd"/>
      <w:r w:rsidRPr="003243CE">
        <w:rPr>
          <w:i/>
          <w:iCs/>
        </w:rPr>
        <w:t xml:space="preserve">, </w:t>
      </w:r>
      <w:proofErr w:type="spellStart"/>
      <w:r w:rsidRPr="003243CE">
        <w:rPr>
          <w:i/>
          <w:iCs/>
        </w:rPr>
        <w:t>виготовленої</w:t>
      </w:r>
      <w:proofErr w:type="spellEnd"/>
      <w:r w:rsidRPr="003243CE">
        <w:rPr>
          <w:i/>
          <w:iCs/>
        </w:rPr>
        <w:t xml:space="preserve"> на </w:t>
      </w:r>
      <w:proofErr w:type="spellStart"/>
      <w:r w:rsidRPr="003243CE">
        <w:rPr>
          <w:i/>
          <w:iCs/>
        </w:rPr>
        <w:t>території</w:t>
      </w:r>
      <w:proofErr w:type="spellEnd"/>
      <w:r w:rsidRPr="003243CE">
        <w:rPr>
          <w:i/>
          <w:iCs/>
        </w:rPr>
        <w:t xml:space="preserve"> </w:t>
      </w:r>
      <w:proofErr w:type="spellStart"/>
      <w:r w:rsidRPr="003243CE">
        <w:rPr>
          <w:i/>
          <w:iCs/>
        </w:rPr>
        <w:t>держави-агресора</w:t>
      </w:r>
      <w:proofErr w:type="spellEnd"/>
      <w:r w:rsidRPr="003243CE">
        <w:rPr>
          <w:i/>
          <w:iCs/>
        </w:rPr>
        <w:t xml:space="preserve"> </w:t>
      </w:r>
      <w:proofErr w:type="spellStart"/>
      <w:r w:rsidRPr="003243CE">
        <w:rPr>
          <w:i/>
          <w:iCs/>
        </w:rPr>
        <w:t>або</w:t>
      </w:r>
      <w:proofErr w:type="spellEnd"/>
      <w:r w:rsidRPr="003243CE">
        <w:rPr>
          <w:i/>
          <w:iCs/>
        </w:rPr>
        <w:t xml:space="preserve"> РБ, є </w:t>
      </w:r>
      <w:proofErr w:type="spellStart"/>
      <w:r w:rsidRPr="003243CE">
        <w:rPr>
          <w:i/>
          <w:iCs/>
        </w:rPr>
        <w:t>порушенням</w:t>
      </w:r>
      <w:proofErr w:type="spellEnd"/>
      <w:r w:rsidRPr="003243CE">
        <w:rPr>
          <w:i/>
          <w:iCs/>
        </w:rPr>
        <w:t xml:space="preserve"> чинного </w:t>
      </w:r>
      <w:proofErr w:type="spellStart"/>
      <w:r w:rsidRPr="003243CE">
        <w:rPr>
          <w:i/>
          <w:iCs/>
        </w:rPr>
        <w:t>законодавства</w:t>
      </w:r>
      <w:proofErr w:type="spellEnd"/>
      <w:r w:rsidRPr="003243CE">
        <w:rPr>
          <w:i/>
          <w:iCs/>
        </w:rPr>
        <w:t xml:space="preserve">. </w:t>
      </w:r>
      <w:proofErr w:type="spellStart"/>
      <w:r w:rsidRPr="003243CE">
        <w:rPr>
          <w:i/>
          <w:iCs/>
        </w:rPr>
        <w:t>Власники</w:t>
      </w:r>
      <w:proofErr w:type="spellEnd"/>
      <w:r w:rsidRPr="003243CE">
        <w:rPr>
          <w:i/>
          <w:iCs/>
        </w:rPr>
        <w:t xml:space="preserve"> </w:t>
      </w:r>
      <w:proofErr w:type="spellStart"/>
      <w:r w:rsidRPr="003243CE">
        <w:rPr>
          <w:i/>
          <w:iCs/>
        </w:rPr>
        <w:t>інтернет-магазинів</w:t>
      </w:r>
      <w:proofErr w:type="spellEnd"/>
      <w:r w:rsidRPr="003243CE">
        <w:rPr>
          <w:i/>
          <w:iCs/>
        </w:rPr>
        <w:t xml:space="preserve"> </w:t>
      </w:r>
      <w:proofErr w:type="spellStart"/>
      <w:r w:rsidRPr="003243CE">
        <w:rPr>
          <w:i/>
          <w:iCs/>
        </w:rPr>
        <w:t>несуть</w:t>
      </w:r>
      <w:proofErr w:type="spellEnd"/>
      <w:r w:rsidRPr="003243CE">
        <w:rPr>
          <w:i/>
          <w:iCs/>
        </w:rPr>
        <w:t xml:space="preserve"> </w:t>
      </w:r>
      <w:proofErr w:type="spellStart"/>
      <w:r w:rsidRPr="003243CE">
        <w:rPr>
          <w:i/>
          <w:iCs/>
        </w:rPr>
        <w:t>відповідальність</w:t>
      </w:r>
      <w:proofErr w:type="spellEnd"/>
      <w:r w:rsidRPr="003243CE">
        <w:rPr>
          <w:i/>
          <w:iCs/>
        </w:rPr>
        <w:t xml:space="preserve">, </w:t>
      </w:r>
      <w:proofErr w:type="spellStart"/>
      <w:r w:rsidRPr="003243CE">
        <w:rPr>
          <w:i/>
          <w:iCs/>
        </w:rPr>
        <w:t>незалежно</w:t>
      </w:r>
      <w:proofErr w:type="spellEnd"/>
      <w:r w:rsidRPr="003243CE">
        <w:rPr>
          <w:i/>
          <w:iCs/>
        </w:rPr>
        <w:t xml:space="preserve"> </w:t>
      </w:r>
      <w:proofErr w:type="spellStart"/>
      <w:r w:rsidRPr="003243CE">
        <w:rPr>
          <w:i/>
          <w:iCs/>
        </w:rPr>
        <w:t>від</w:t>
      </w:r>
      <w:proofErr w:type="spellEnd"/>
      <w:r w:rsidRPr="003243CE">
        <w:rPr>
          <w:i/>
          <w:iCs/>
        </w:rPr>
        <w:t xml:space="preserve"> </w:t>
      </w:r>
      <w:proofErr w:type="spellStart"/>
      <w:r w:rsidRPr="003243CE">
        <w:rPr>
          <w:i/>
          <w:iCs/>
        </w:rPr>
        <w:t>платформи</w:t>
      </w:r>
      <w:proofErr w:type="spellEnd"/>
      <w:r w:rsidRPr="003243CE">
        <w:rPr>
          <w:i/>
          <w:iCs/>
        </w:rPr>
        <w:t xml:space="preserve">, на </w:t>
      </w:r>
      <w:proofErr w:type="spellStart"/>
      <w:r w:rsidRPr="003243CE">
        <w:rPr>
          <w:i/>
          <w:iCs/>
        </w:rPr>
        <w:t>якій</w:t>
      </w:r>
      <w:proofErr w:type="spellEnd"/>
      <w:r w:rsidRPr="003243CE">
        <w:rPr>
          <w:i/>
          <w:iCs/>
        </w:rPr>
        <w:t xml:space="preserve"> </w:t>
      </w:r>
      <w:proofErr w:type="spellStart"/>
      <w:r w:rsidRPr="003243CE">
        <w:rPr>
          <w:i/>
          <w:iCs/>
        </w:rPr>
        <w:t>розміщують</w:t>
      </w:r>
      <w:proofErr w:type="spellEnd"/>
      <w:r w:rsidRPr="003243CE">
        <w:rPr>
          <w:i/>
          <w:iCs/>
        </w:rPr>
        <w:t xml:space="preserve"> </w:t>
      </w:r>
      <w:proofErr w:type="spellStart"/>
      <w:r w:rsidRPr="003243CE">
        <w:rPr>
          <w:i/>
          <w:iCs/>
        </w:rPr>
        <w:t>продукцію</w:t>
      </w:r>
      <w:proofErr w:type="spellEnd"/>
      <w:r w:rsidRPr="003243CE">
        <w:rPr>
          <w:i/>
          <w:iCs/>
        </w:rPr>
        <w:t>.</w:t>
      </w:r>
      <w:r w:rsidRPr="003243CE">
        <w:rPr>
          <w:i/>
          <w:iCs/>
          <w:lang w:val="uk-UA"/>
        </w:rPr>
        <w:t xml:space="preserve"> </w:t>
      </w:r>
      <w:r w:rsidRPr="00290E4D">
        <w:rPr>
          <w:lang w:val="uk-UA"/>
        </w:rPr>
        <w:t>Текст:</w:t>
      </w:r>
      <w:r w:rsidRPr="00915EFF">
        <w:t> </w:t>
      </w:r>
      <w:hyperlink r:id="rId10" w:tgtFrame="_blank" w:history="1">
        <w:r w:rsidRPr="003243CE">
          <w:rPr>
            <w:rStyle w:val="ae"/>
            <w:rFonts w:eastAsiaTheme="majorEastAsia"/>
          </w:rPr>
          <w:t>https</w:t>
        </w:r>
        <w:r w:rsidRPr="00290E4D">
          <w:rPr>
            <w:rStyle w:val="ae"/>
            <w:rFonts w:eastAsiaTheme="majorEastAsia"/>
            <w:lang w:val="uk-UA"/>
          </w:rPr>
          <w:t>://</w:t>
        </w:r>
        <w:r w:rsidRPr="003243CE">
          <w:rPr>
            <w:rStyle w:val="ae"/>
            <w:rFonts w:eastAsiaTheme="majorEastAsia"/>
          </w:rPr>
          <w:t>chytomo</w:t>
        </w:r>
        <w:r w:rsidRPr="00290E4D">
          <w:rPr>
            <w:rStyle w:val="ae"/>
            <w:rFonts w:eastAsiaTheme="majorEastAsia"/>
            <w:lang w:val="uk-UA"/>
          </w:rPr>
          <w:t>.</w:t>
        </w:r>
        <w:r w:rsidRPr="003243CE">
          <w:rPr>
            <w:rStyle w:val="ae"/>
            <w:rFonts w:eastAsiaTheme="majorEastAsia"/>
          </w:rPr>
          <w:t>com</w:t>
        </w:r>
        <w:r w:rsidRPr="00290E4D">
          <w:rPr>
            <w:rStyle w:val="ae"/>
            <w:rFonts w:eastAsiaTheme="majorEastAsia"/>
            <w:lang w:val="uk-UA"/>
          </w:rPr>
          <w:t>/</w:t>
        </w:r>
        <w:r w:rsidRPr="003243CE">
          <w:rPr>
            <w:rStyle w:val="ae"/>
            <w:rFonts w:eastAsiaTheme="majorEastAsia"/>
          </w:rPr>
          <w:t>internet</w:t>
        </w:r>
        <w:r w:rsidRPr="00290E4D">
          <w:rPr>
            <w:rStyle w:val="ae"/>
            <w:rFonts w:eastAsiaTheme="majorEastAsia"/>
            <w:lang w:val="uk-UA"/>
          </w:rPr>
          <w:t>-</w:t>
        </w:r>
        <w:r w:rsidRPr="003243CE">
          <w:rPr>
            <w:rStyle w:val="ae"/>
            <w:rFonts w:eastAsiaTheme="majorEastAsia"/>
          </w:rPr>
          <w:t>mahazyn</w:t>
        </w:r>
        <w:r w:rsidRPr="00290E4D">
          <w:rPr>
            <w:rStyle w:val="ae"/>
            <w:rFonts w:eastAsiaTheme="majorEastAsia"/>
            <w:lang w:val="uk-UA"/>
          </w:rPr>
          <w:t>-</w:t>
        </w:r>
        <w:r w:rsidRPr="003243CE">
          <w:rPr>
            <w:rStyle w:val="ae"/>
            <w:rFonts w:eastAsiaTheme="majorEastAsia"/>
          </w:rPr>
          <w:t>khit</w:t>
        </w:r>
        <w:r w:rsidRPr="00290E4D">
          <w:rPr>
            <w:rStyle w:val="ae"/>
            <w:rFonts w:eastAsiaTheme="majorEastAsia"/>
            <w:lang w:val="uk-UA"/>
          </w:rPr>
          <w:t>-</w:t>
        </w:r>
        <w:r w:rsidRPr="003243CE">
          <w:rPr>
            <w:rStyle w:val="ae"/>
            <w:rFonts w:eastAsiaTheme="majorEastAsia"/>
          </w:rPr>
          <w:t>buks</w:t>
        </w:r>
        <w:r w:rsidRPr="00290E4D">
          <w:rPr>
            <w:rStyle w:val="ae"/>
            <w:rFonts w:eastAsiaTheme="majorEastAsia"/>
            <w:lang w:val="uk-UA"/>
          </w:rPr>
          <w:t>-</w:t>
        </w:r>
        <w:r w:rsidRPr="003243CE">
          <w:rPr>
            <w:rStyle w:val="ae"/>
            <w:rFonts w:eastAsiaTheme="majorEastAsia"/>
          </w:rPr>
          <w:t>zablokuvaly</w:t>
        </w:r>
        <w:r w:rsidRPr="00290E4D">
          <w:rPr>
            <w:rStyle w:val="ae"/>
            <w:rFonts w:eastAsiaTheme="majorEastAsia"/>
            <w:lang w:val="uk-UA"/>
          </w:rPr>
          <w:t>-</w:t>
        </w:r>
        <w:r w:rsidRPr="003243CE">
          <w:rPr>
            <w:rStyle w:val="ae"/>
            <w:rFonts w:eastAsiaTheme="majorEastAsia"/>
          </w:rPr>
          <w:t>za</w:t>
        </w:r>
        <w:r w:rsidRPr="00290E4D">
          <w:rPr>
            <w:rStyle w:val="ae"/>
            <w:rFonts w:eastAsiaTheme="majorEastAsia"/>
            <w:lang w:val="uk-UA"/>
          </w:rPr>
          <w:t>-</w:t>
        </w:r>
        <w:r w:rsidRPr="003243CE">
          <w:rPr>
            <w:rStyle w:val="ae"/>
            <w:rFonts w:eastAsiaTheme="majorEastAsia"/>
          </w:rPr>
          <w:t>prodazh</w:t>
        </w:r>
        <w:r w:rsidRPr="00290E4D">
          <w:rPr>
            <w:rStyle w:val="ae"/>
            <w:rFonts w:eastAsiaTheme="majorEastAsia"/>
            <w:lang w:val="uk-UA"/>
          </w:rPr>
          <w:t>-</w:t>
        </w:r>
        <w:r w:rsidRPr="003243CE">
          <w:rPr>
            <w:rStyle w:val="ae"/>
            <w:rFonts w:eastAsiaTheme="majorEastAsia"/>
          </w:rPr>
          <w:t>knyzhok</w:t>
        </w:r>
        <w:r w:rsidRPr="00290E4D">
          <w:rPr>
            <w:rStyle w:val="ae"/>
            <w:rFonts w:eastAsiaTheme="majorEastAsia"/>
            <w:lang w:val="uk-UA"/>
          </w:rPr>
          <w:t>-</w:t>
        </w:r>
        <w:r w:rsidRPr="003243CE">
          <w:rPr>
            <w:rStyle w:val="ae"/>
            <w:rFonts w:eastAsiaTheme="majorEastAsia"/>
          </w:rPr>
          <w:t>z</w:t>
        </w:r>
        <w:r w:rsidRPr="00290E4D">
          <w:rPr>
            <w:rStyle w:val="ae"/>
            <w:rFonts w:eastAsiaTheme="majorEastAsia"/>
            <w:lang w:val="uk-UA"/>
          </w:rPr>
          <w:t>-</w:t>
        </w:r>
        <w:r w:rsidRPr="003243CE">
          <w:rPr>
            <w:rStyle w:val="ae"/>
            <w:rFonts w:eastAsiaTheme="majorEastAsia"/>
          </w:rPr>
          <w:t>rosii</w:t>
        </w:r>
        <w:r w:rsidRPr="00290E4D">
          <w:rPr>
            <w:rStyle w:val="ae"/>
            <w:rFonts w:eastAsiaTheme="majorEastAsia"/>
            <w:lang w:val="uk-UA"/>
          </w:rPr>
          <w:t>-</w:t>
        </w:r>
        <w:r w:rsidRPr="003243CE">
          <w:rPr>
            <w:rStyle w:val="ae"/>
            <w:rFonts w:eastAsiaTheme="majorEastAsia"/>
          </w:rPr>
          <w:t>ta</w:t>
        </w:r>
        <w:r w:rsidRPr="00290E4D">
          <w:rPr>
            <w:rStyle w:val="ae"/>
            <w:rFonts w:eastAsiaTheme="majorEastAsia"/>
            <w:lang w:val="uk-UA"/>
          </w:rPr>
          <w:t>-</w:t>
        </w:r>
        <w:r w:rsidRPr="003243CE">
          <w:rPr>
            <w:rStyle w:val="ae"/>
            <w:rFonts w:eastAsiaTheme="majorEastAsia"/>
          </w:rPr>
          <w:t>bilorusi</w:t>
        </w:r>
        <w:r w:rsidRPr="00290E4D">
          <w:rPr>
            <w:rStyle w:val="ae"/>
            <w:rFonts w:eastAsiaTheme="majorEastAsia"/>
            <w:lang w:val="uk-UA"/>
          </w:rPr>
          <w:t>/</w:t>
        </w:r>
      </w:hyperlink>
    </w:p>
    <w:p w14:paraId="1CDA3222" w14:textId="6EB2DB4F" w:rsidR="008430B0" w:rsidRPr="00FD5F06" w:rsidRDefault="008430B0" w:rsidP="003243CE">
      <w:pPr>
        <w:pStyle w:val="a9"/>
        <w:numPr>
          <w:ilvl w:val="0"/>
          <w:numId w:val="5"/>
        </w:numPr>
        <w:ind w:left="0" w:firstLine="567"/>
      </w:pPr>
      <w:proofErr w:type="spellStart"/>
      <w:r w:rsidRPr="00290E4D">
        <w:rPr>
          <w:b/>
          <w:bCs/>
          <w:lang w:val="uk-UA"/>
        </w:rPr>
        <w:lastRenderedPageBreak/>
        <w:t>Катишев</w:t>
      </w:r>
      <w:proofErr w:type="spellEnd"/>
      <w:r w:rsidRPr="00290E4D">
        <w:rPr>
          <w:b/>
          <w:bCs/>
          <w:lang w:val="uk-UA"/>
        </w:rPr>
        <w:t xml:space="preserve"> К. Главу УПЦ МП позбавили громадянства України</w:t>
      </w:r>
      <w:r w:rsidRPr="00290E4D">
        <w:rPr>
          <w:lang w:val="uk-UA"/>
        </w:rPr>
        <w:t xml:space="preserve"> [Електронний ресурс] / Костянтин </w:t>
      </w:r>
      <w:proofErr w:type="spellStart"/>
      <w:r w:rsidRPr="00290E4D">
        <w:rPr>
          <w:lang w:val="uk-UA"/>
        </w:rPr>
        <w:t>Катишев</w:t>
      </w:r>
      <w:proofErr w:type="spellEnd"/>
      <w:r w:rsidRPr="00290E4D">
        <w:rPr>
          <w:lang w:val="uk-UA"/>
        </w:rPr>
        <w:t xml:space="preserve"> // </w:t>
      </w:r>
      <w:proofErr w:type="spellStart"/>
      <w:r w:rsidRPr="003243CE">
        <w:t>Korrespondent</w:t>
      </w:r>
      <w:proofErr w:type="spellEnd"/>
      <w:r w:rsidRPr="00290E4D">
        <w:rPr>
          <w:lang w:val="uk-UA"/>
        </w:rPr>
        <w:t>.</w:t>
      </w:r>
      <w:proofErr w:type="spellStart"/>
      <w:r w:rsidRPr="003243CE">
        <w:t>net</w:t>
      </w:r>
      <w:proofErr w:type="spellEnd"/>
      <w:r w:rsidRPr="00290E4D">
        <w:rPr>
          <w:lang w:val="uk-UA"/>
        </w:rPr>
        <w:t xml:space="preserve"> : [</w:t>
      </w:r>
      <w:proofErr w:type="spellStart"/>
      <w:r w:rsidRPr="00290E4D">
        <w:rPr>
          <w:lang w:val="uk-UA"/>
        </w:rPr>
        <w:t>вебсайт</w:t>
      </w:r>
      <w:proofErr w:type="spellEnd"/>
      <w:r w:rsidRPr="00290E4D">
        <w:rPr>
          <w:lang w:val="uk-UA"/>
        </w:rPr>
        <w:t xml:space="preserve">]. – 2025. – 2 лип. – Електрон. дані. </w:t>
      </w:r>
      <w:proofErr w:type="spellStart"/>
      <w:r w:rsidRPr="003243CE">
        <w:rPr>
          <w:i/>
          <w:iCs/>
        </w:rPr>
        <w:t>Вказано</w:t>
      </w:r>
      <w:proofErr w:type="spellEnd"/>
      <w:r w:rsidRPr="003243CE">
        <w:rPr>
          <w:i/>
          <w:iCs/>
        </w:rPr>
        <w:t xml:space="preserve">, </w:t>
      </w:r>
      <w:proofErr w:type="spellStart"/>
      <w:r w:rsidRPr="003243CE">
        <w:rPr>
          <w:i/>
          <w:iCs/>
        </w:rPr>
        <w:t>що</w:t>
      </w:r>
      <w:proofErr w:type="spellEnd"/>
      <w:r w:rsidRPr="003243CE">
        <w:rPr>
          <w:i/>
          <w:iCs/>
        </w:rPr>
        <w:t xml:space="preserve"> Президент </w:t>
      </w:r>
      <w:proofErr w:type="spellStart"/>
      <w:r w:rsidRPr="003243CE">
        <w:rPr>
          <w:i/>
          <w:iCs/>
        </w:rPr>
        <w:t>України</w:t>
      </w:r>
      <w:proofErr w:type="spellEnd"/>
      <w:r w:rsidRPr="003243CE">
        <w:rPr>
          <w:i/>
          <w:iCs/>
        </w:rPr>
        <w:t xml:space="preserve"> </w:t>
      </w:r>
      <w:proofErr w:type="spellStart"/>
      <w:r w:rsidRPr="003243CE">
        <w:rPr>
          <w:i/>
          <w:iCs/>
        </w:rPr>
        <w:t>Володимир</w:t>
      </w:r>
      <w:proofErr w:type="spellEnd"/>
      <w:r w:rsidRPr="003243CE">
        <w:rPr>
          <w:i/>
          <w:iCs/>
        </w:rPr>
        <w:t xml:space="preserve"> </w:t>
      </w:r>
      <w:proofErr w:type="spellStart"/>
      <w:r w:rsidRPr="003243CE">
        <w:rPr>
          <w:i/>
          <w:iCs/>
        </w:rPr>
        <w:t>Зеленський</w:t>
      </w:r>
      <w:proofErr w:type="spellEnd"/>
      <w:r w:rsidRPr="003243CE">
        <w:rPr>
          <w:i/>
          <w:iCs/>
        </w:rPr>
        <w:t xml:space="preserve"> </w:t>
      </w:r>
      <w:proofErr w:type="spellStart"/>
      <w:r w:rsidRPr="003243CE">
        <w:rPr>
          <w:i/>
          <w:iCs/>
        </w:rPr>
        <w:t>підписав</w:t>
      </w:r>
      <w:proofErr w:type="spellEnd"/>
      <w:r w:rsidRPr="003243CE">
        <w:rPr>
          <w:i/>
          <w:iCs/>
        </w:rPr>
        <w:t xml:space="preserve"> Указ про </w:t>
      </w:r>
      <w:proofErr w:type="spellStart"/>
      <w:r w:rsidRPr="003243CE">
        <w:rPr>
          <w:i/>
          <w:iCs/>
        </w:rPr>
        <w:t>позбавлення</w:t>
      </w:r>
      <w:proofErr w:type="spellEnd"/>
      <w:r w:rsidRPr="003243CE">
        <w:rPr>
          <w:i/>
          <w:iCs/>
        </w:rPr>
        <w:t xml:space="preserve"> </w:t>
      </w:r>
      <w:proofErr w:type="spellStart"/>
      <w:r w:rsidRPr="003243CE">
        <w:rPr>
          <w:i/>
          <w:iCs/>
        </w:rPr>
        <w:t>українського</w:t>
      </w:r>
      <w:proofErr w:type="spellEnd"/>
      <w:r w:rsidRPr="003243CE">
        <w:rPr>
          <w:i/>
          <w:iCs/>
        </w:rPr>
        <w:t xml:space="preserve"> </w:t>
      </w:r>
      <w:proofErr w:type="spellStart"/>
      <w:r w:rsidRPr="003243CE">
        <w:rPr>
          <w:i/>
          <w:iCs/>
        </w:rPr>
        <w:t>громадянства</w:t>
      </w:r>
      <w:proofErr w:type="spellEnd"/>
      <w:r w:rsidRPr="003243CE">
        <w:rPr>
          <w:i/>
          <w:iCs/>
        </w:rPr>
        <w:t xml:space="preserve"> Ореста </w:t>
      </w:r>
      <w:proofErr w:type="spellStart"/>
      <w:r w:rsidRPr="003243CE">
        <w:rPr>
          <w:i/>
          <w:iCs/>
        </w:rPr>
        <w:t>Березовського</w:t>
      </w:r>
      <w:proofErr w:type="spellEnd"/>
      <w:r w:rsidRPr="003243CE">
        <w:rPr>
          <w:i/>
          <w:iCs/>
        </w:rPr>
        <w:t xml:space="preserve">, </w:t>
      </w:r>
      <w:proofErr w:type="spellStart"/>
      <w:r w:rsidRPr="003243CE">
        <w:rPr>
          <w:i/>
          <w:iCs/>
        </w:rPr>
        <w:t>більше</w:t>
      </w:r>
      <w:proofErr w:type="spellEnd"/>
      <w:r w:rsidRPr="003243CE">
        <w:rPr>
          <w:i/>
          <w:iCs/>
        </w:rPr>
        <w:t xml:space="preserve"> </w:t>
      </w:r>
      <w:proofErr w:type="spellStart"/>
      <w:r w:rsidRPr="003243CE">
        <w:rPr>
          <w:i/>
          <w:iCs/>
        </w:rPr>
        <w:t>відомого</w:t>
      </w:r>
      <w:proofErr w:type="spellEnd"/>
      <w:r w:rsidRPr="003243CE">
        <w:rPr>
          <w:i/>
          <w:iCs/>
        </w:rPr>
        <w:t xml:space="preserve"> як </w:t>
      </w:r>
      <w:proofErr w:type="spellStart"/>
      <w:r w:rsidRPr="003243CE">
        <w:rPr>
          <w:i/>
          <w:iCs/>
        </w:rPr>
        <w:t>діяч</w:t>
      </w:r>
      <w:proofErr w:type="spellEnd"/>
      <w:r w:rsidRPr="003243CE">
        <w:rPr>
          <w:i/>
          <w:iCs/>
        </w:rPr>
        <w:t xml:space="preserve"> УПЦ (МП) </w:t>
      </w:r>
      <w:proofErr w:type="spellStart"/>
      <w:r w:rsidRPr="003243CE">
        <w:rPr>
          <w:i/>
          <w:iCs/>
        </w:rPr>
        <w:t>Онуфрій</w:t>
      </w:r>
      <w:proofErr w:type="spellEnd"/>
      <w:r w:rsidRPr="003243CE">
        <w:rPr>
          <w:i/>
          <w:iCs/>
        </w:rPr>
        <w:t xml:space="preserve">. Як установила Служба </w:t>
      </w:r>
      <w:proofErr w:type="spellStart"/>
      <w:r w:rsidRPr="003243CE">
        <w:rPr>
          <w:i/>
          <w:iCs/>
        </w:rPr>
        <w:t>безпеки</w:t>
      </w:r>
      <w:proofErr w:type="spellEnd"/>
      <w:r w:rsidRPr="003243CE">
        <w:rPr>
          <w:i/>
          <w:iCs/>
        </w:rPr>
        <w:t xml:space="preserve"> </w:t>
      </w:r>
      <w:proofErr w:type="spellStart"/>
      <w:r w:rsidRPr="003243CE">
        <w:rPr>
          <w:i/>
          <w:iCs/>
        </w:rPr>
        <w:t>України</w:t>
      </w:r>
      <w:proofErr w:type="spellEnd"/>
      <w:r w:rsidRPr="003243CE">
        <w:rPr>
          <w:i/>
          <w:iCs/>
        </w:rPr>
        <w:t xml:space="preserve"> (СБУ), </w:t>
      </w:r>
      <w:proofErr w:type="spellStart"/>
      <w:r w:rsidRPr="003243CE">
        <w:rPr>
          <w:i/>
          <w:iCs/>
        </w:rPr>
        <w:t>Березовський</w:t>
      </w:r>
      <w:proofErr w:type="spellEnd"/>
      <w:r w:rsidRPr="003243CE">
        <w:rPr>
          <w:i/>
          <w:iCs/>
        </w:rPr>
        <w:t xml:space="preserve"> (</w:t>
      </w:r>
      <w:proofErr w:type="spellStart"/>
      <w:r w:rsidRPr="003243CE">
        <w:rPr>
          <w:i/>
          <w:iCs/>
        </w:rPr>
        <w:t>Онуфрій</w:t>
      </w:r>
      <w:proofErr w:type="spellEnd"/>
      <w:r w:rsidRPr="003243CE">
        <w:rPr>
          <w:i/>
          <w:iCs/>
        </w:rPr>
        <w:t xml:space="preserve">) </w:t>
      </w:r>
      <w:proofErr w:type="spellStart"/>
      <w:r w:rsidRPr="003243CE">
        <w:rPr>
          <w:i/>
          <w:iCs/>
        </w:rPr>
        <w:t>добровільно</w:t>
      </w:r>
      <w:proofErr w:type="spellEnd"/>
      <w:r w:rsidRPr="003243CE">
        <w:rPr>
          <w:i/>
          <w:iCs/>
        </w:rPr>
        <w:t xml:space="preserve"> </w:t>
      </w:r>
      <w:proofErr w:type="spellStart"/>
      <w:r w:rsidRPr="003243CE">
        <w:rPr>
          <w:i/>
          <w:iCs/>
        </w:rPr>
        <w:t>отримав</w:t>
      </w:r>
      <w:proofErr w:type="spellEnd"/>
      <w:r w:rsidRPr="003243CE">
        <w:rPr>
          <w:i/>
          <w:iCs/>
        </w:rPr>
        <w:t xml:space="preserve"> </w:t>
      </w:r>
      <w:proofErr w:type="spellStart"/>
      <w:r w:rsidRPr="003243CE">
        <w:rPr>
          <w:i/>
          <w:iCs/>
        </w:rPr>
        <w:t>громадянство</w:t>
      </w:r>
      <w:proofErr w:type="spellEnd"/>
      <w:r w:rsidRPr="003243CE">
        <w:rPr>
          <w:i/>
          <w:iCs/>
        </w:rPr>
        <w:t xml:space="preserve"> РФ </w:t>
      </w:r>
      <w:proofErr w:type="spellStart"/>
      <w:r w:rsidRPr="003243CE">
        <w:rPr>
          <w:i/>
          <w:iCs/>
        </w:rPr>
        <w:t>ще</w:t>
      </w:r>
      <w:proofErr w:type="spellEnd"/>
      <w:r w:rsidRPr="003243CE">
        <w:rPr>
          <w:i/>
          <w:iCs/>
        </w:rPr>
        <w:t xml:space="preserve"> у 2002 р., про </w:t>
      </w:r>
      <w:proofErr w:type="spellStart"/>
      <w:r w:rsidRPr="003243CE">
        <w:rPr>
          <w:i/>
          <w:iCs/>
        </w:rPr>
        <w:t>що</w:t>
      </w:r>
      <w:proofErr w:type="spellEnd"/>
      <w:r w:rsidRPr="003243CE">
        <w:rPr>
          <w:i/>
          <w:iCs/>
        </w:rPr>
        <w:t xml:space="preserve"> не </w:t>
      </w:r>
      <w:proofErr w:type="spellStart"/>
      <w:r w:rsidRPr="003243CE">
        <w:rPr>
          <w:i/>
          <w:iCs/>
        </w:rPr>
        <w:t>повідомив</w:t>
      </w:r>
      <w:proofErr w:type="spellEnd"/>
      <w:r w:rsidRPr="003243CE">
        <w:rPr>
          <w:i/>
          <w:iCs/>
        </w:rPr>
        <w:t xml:space="preserve"> </w:t>
      </w:r>
      <w:proofErr w:type="spellStart"/>
      <w:r w:rsidRPr="003243CE">
        <w:rPr>
          <w:i/>
          <w:iCs/>
        </w:rPr>
        <w:t>уповноважені</w:t>
      </w:r>
      <w:proofErr w:type="spellEnd"/>
      <w:r w:rsidRPr="003243CE">
        <w:rPr>
          <w:i/>
          <w:iCs/>
        </w:rPr>
        <w:t xml:space="preserve"> </w:t>
      </w:r>
      <w:proofErr w:type="spellStart"/>
      <w:r w:rsidRPr="003243CE">
        <w:rPr>
          <w:i/>
          <w:iCs/>
        </w:rPr>
        <w:t>органи</w:t>
      </w:r>
      <w:proofErr w:type="spellEnd"/>
      <w:r w:rsidRPr="003243CE">
        <w:rPr>
          <w:i/>
          <w:iCs/>
        </w:rPr>
        <w:t xml:space="preserve"> </w:t>
      </w:r>
      <w:proofErr w:type="spellStart"/>
      <w:r w:rsidRPr="003243CE">
        <w:rPr>
          <w:i/>
          <w:iCs/>
        </w:rPr>
        <w:t>влади</w:t>
      </w:r>
      <w:proofErr w:type="spellEnd"/>
      <w:r w:rsidRPr="003243CE">
        <w:rPr>
          <w:i/>
          <w:iCs/>
        </w:rPr>
        <w:t xml:space="preserve"> </w:t>
      </w:r>
      <w:proofErr w:type="spellStart"/>
      <w:r w:rsidRPr="003243CE">
        <w:rPr>
          <w:i/>
          <w:iCs/>
        </w:rPr>
        <w:t>України</w:t>
      </w:r>
      <w:proofErr w:type="spellEnd"/>
      <w:r w:rsidRPr="003243CE">
        <w:rPr>
          <w:i/>
          <w:iCs/>
        </w:rPr>
        <w:t xml:space="preserve"> і </w:t>
      </w:r>
      <w:proofErr w:type="spellStart"/>
      <w:r w:rsidRPr="003243CE">
        <w:rPr>
          <w:i/>
          <w:iCs/>
        </w:rPr>
        <w:t>продовжував</w:t>
      </w:r>
      <w:proofErr w:type="spellEnd"/>
      <w:r w:rsidRPr="003243CE">
        <w:rPr>
          <w:i/>
          <w:iCs/>
        </w:rPr>
        <w:t xml:space="preserve"> </w:t>
      </w:r>
      <w:proofErr w:type="spellStart"/>
      <w:r w:rsidRPr="003243CE">
        <w:rPr>
          <w:i/>
          <w:iCs/>
        </w:rPr>
        <w:t>надалі</w:t>
      </w:r>
      <w:proofErr w:type="spellEnd"/>
      <w:r w:rsidRPr="003243CE">
        <w:rPr>
          <w:i/>
          <w:iCs/>
        </w:rPr>
        <w:t xml:space="preserve"> </w:t>
      </w:r>
      <w:proofErr w:type="spellStart"/>
      <w:r w:rsidRPr="003243CE">
        <w:rPr>
          <w:i/>
          <w:iCs/>
        </w:rPr>
        <w:t>користуватися</w:t>
      </w:r>
      <w:proofErr w:type="spellEnd"/>
      <w:r w:rsidRPr="003243CE">
        <w:rPr>
          <w:i/>
          <w:iCs/>
        </w:rPr>
        <w:t xml:space="preserve"> статусом </w:t>
      </w:r>
      <w:proofErr w:type="spellStart"/>
      <w:r w:rsidRPr="003243CE">
        <w:rPr>
          <w:i/>
          <w:iCs/>
        </w:rPr>
        <w:t>громадянина</w:t>
      </w:r>
      <w:proofErr w:type="spellEnd"/>
      <w:r w:rsidRPr="003243CE">
        <w:rPr>
          <w:i/>
          <w:iCs/>
        </w:rPr>
        <w:t xml:space="preserve"> </w:t>
      </w:r>
      <w:proofErr w:type="spellStart"/>
      <w:r w:rsidRPr="003243CE">
        <w:rPr>
          <w:i/>
          <w:iCs/>
        </w:rPr>
        <w:t>Української</w:t>
      </w:r>
      <w:proofErr w:type="spellEnd"/>
      <w:r w:rsidRPr="003243CE">
        <w:rPr>
          <w:i/>
          <w:iCs/>
        </w:rPr>
        <w:t xml:space="preserve"> </w:t>
      </w:r>
      <w:proofErr w:type="spellStart"/>
      <w:r w:rsidRPr="003243CE">
        <w:rPr>
          <w:i/>
          <w:iCs/>
        </w:rPr>
        <w:t>держави</w:t>
      </w:r>
      <w:proofErr w:type="spellEnd"/>
      <w:r w:rsidRPr="003243CE">
        <w:rPr>
          <w:i/>
          <w:iCs/>
        </w:rPr>
        <w:t xml:space="preserve">. </w:t>
      </w:r>
      <w:proofErr w:type="spellStart"/>
      <w:r w:rsidRPr="003243CE">
        <w:rPr>
          <w:i/>
          <w:iCs/>
        </w:rPr>
        <w:t>Він</w:t>
      </w:r>
      <w:proofErr w:type="spellEnd"/>
      <w:r w:rsidRPr="003243CE">
        <w:rPr>
          <w:i/>
          <w:iCs/>
        </w:rPr>
        <w:t xml:space="preserve"> </w:t>
      </w:r>
      <w:proofErr w:type="spellStart"/>
      <w:r w:rsidRPr="003243CE">
        <w:rPr>
          <w:i/>
          <w:iCs/>
        </w:rPr>
        <w:t>підтримує</w:t>
      </w:r>
      <w:proofErr w:type="spellEnd"/>
      <w:r w:rsidRPr="003243CE">
        <w:rPr>
          <w:i/>
          <w:iCs/>
        </w:rPr>
        <w:t xml:space="preserve"> </w:t>
      </w:r>
      <w:proofErr w:type="spellStart"/>
      <w:r w:rsidRPr="003243CE">
        <w:rPr>
          <w:i/>
          <w:iCs/>
        </w:rPr>
        <w:t>звʼязок</w:t>
      </w:r>
      <w:proofErr w:type="spellEnd"/>
      <w:r w:rsidRPr="003243CE">
        <w:rPr>
          <w:i/>
          <w:iCs/>
        </w:rPr>
        <w:t xml:space="preserve"> </w:t>
      </w:r>
      <w:proofErr w:type="spellStart"/>
      <w:r w:rsidRPr="003243CE">
        <w:rPr>
          <w:i/>
          <w:iCs/>
        </w:rPr>
        <w:t>із</w:t>
      </w:r>
      <w:proofErr w:type="spellEnd"/>
      <w:r w:rsidRPr="003243CE">
        <w:rPr>
          <w:i/>
          <w:iCs/>
        </w:rPr>
        <w:t xml:space="preserve"> МП та </w:t>
      </w:r>
      <w:proofErr w:type="spellStart"/>
      <w:r w:rsidRPr="003243CE">
        <w:rPr>
          <w:i/>
          <w:iCs/>
        </w:rPr>
        <w:t>свідомо</w:t>
      </w:r>
      <w:proofErr w:type="spellEnd"/>
      <w:r w:rsidRPr="003243CE">
        <w:rPr>
          <w:i/>
          <w:iCs/>
        </w:rPr>
        <w:t xml:space="preserve"> </w:t>
      </w:r>
      <w:proofErr w:type="spellStart"/>
      <w:r w:rsidRPr="003243CE">
        <w:rPr>
          <w:i/>
          <w:iCs/>
        </w:rPr>
        <w:t>протидіяв</w:t>
      </w:r>
      <w:proofErr w:type="spellEnd"/>
      <w:r w:rsidRPr="003243CE">
        <w:rPr>
          <w:i/>
          <w:iCs/>
        </w:rPr>
        <w:t xml:space="preserve"> </w:t>
      </w:r>
      <w:proofErr w:type="spellStart"/>
      <w:r w:rsidRPr="003243CE">
        <w:rPr>
          <w:i/>
          <w:iCs/>
        </w:rPr>
        <w:t>отриманню</w:t>
      </w:r>
      <w:proofErr w:type="spellEnd"/>
      <w:r w:rsidRPr="003243CE">
        <w:rPr>
          <w:i/>
          <w:iCs/>
        </w:rPr>
        <w:t xml:space="preserve"> </w:t>
      </w:r>
      <w:proofErr w:type="spellStart"/>
      <w:r w:rsidRPr="003243CE">
        <w:rPr>
          <w:i/>
          <w:iCs/>
        </w:rPr>
        <w:t>канонічної</w:t>
      </w:r>
      <w:proofErr w:type="spellEnd"/>
      <w:r w:rsidRPr="003243CE">
        <w:rPr>
          <w:i/>
          <w:iCs/>
        </w:rPr>
        <w:t xml:space="preserve"> </w:t>
      </w:r>
      <w:proofErr w:type="spellStart"/>
      <w:r w:rsidRPr="003243CE">
        <w:rPr>
          <w:i/>
          <w:iCs/>
        </w:rPr>
        <w:t>незалежності</w:t>
      </w:r>
      <w:proofErr w:type="spellEnd"/>
      <w:r w:rsidRPr="003243CE">
        <w:rPr>
          <w:i/>
          <w:iCs/>
        </w:rPr>
        <w:t xml:space="preserve"> </w:t>
      </w:r>
      <w:proofErr w:type="spellStart"/>
      <w:r w:rsidRPr="003243CE">
        <w:rPr>
          <w:i/>
          <w:iCs/>
        </w:rPr>
        <w:t>української</w:t>
      </w:r>
      <w:proofErr w:type="spellEnd"/>
      <w:r w:rsidRPr="003243CE">
        <w:rPr>
          <w:i/>
          <w:iCs/>
        </w:rPr>
        <w:t xml:space="preserve"> церкви </w:t>
      </w:r>
      <w:proofErr w:type="spellStart"/>
      <w:r w:rsidRPr="003243CE">
        <w:rPr>
          <w:i/>
          <w:iCs/>
        </w:rPr>
        <w:t>від</w:t>
      </w:r>
      <w:proofErr w:type="spellEnd"/>
      <w:r w:rsidRPr="003243CE">
        <w:rPr>
          <w:i/>
          <w:iCs/>
        </w:rPr>
        <w:t xml:space="preserve"> МП, </w:t>
      </w:r>
      <w:proofErr w:type="spellStart"/>
      <w:r w:rsidRPr="003243CE">
        <w:rPr>
          <w:i/>
          <w:iCs/>
        </w:rPr>
        <w:t>представники</w:t>
      </w:r>
      <w:proofErr w:type="spellEnd"/>
      <w:r w:rsidRPr="003243CE">
        <w:rPr>
          <w:i/>
          <w:iCs/>
        </w:rPr>
        <w:t xml:space="preserve"> </w:t>
      </w:r>
      <w:proofErr w:type="spellStart"/>
      <w:r w:rsidRPr="003243CE">
        <w:rPr>
          <w:i/>
          <w:iCs/>
        </w:rPr>
        <w:t>якої</w:t>
      </w:r>
      <w:proofErr w:type="spellEnd"/>
      <w:r w:rsidRPr="003243CE">
        <w:rPr>
          <w:i/>
          <w:iCs/>
        </w:rPr>
        <w:t xml:space="preserve"> </w:t>
      </w:r>
      <w:proofErr w:type="spellStart"/>
      <w:r w:rsidRPr="003243CE">
        <w:rPr>
          <w:i/>
          <w:iCs/>
        </w:rPr>
        <w:t>відкрито</w:t>
      </w:r>
      <w:proofErr w:type="spellEnd"/>
      <w:r w:rsidRPr="003243CE">
        <w:rPr>
          <w:i/>
          <w:iCs/>
        </w:rPr>
        <w:t xml:space="preserve"> </w:t>
      </w:r>
      <w:proofErr w:type="spellStart"/>
      <w:r w:rsidRPr="003243CE">
        <w:rPr>
          <w:i/>
          <w:iCs/>
        </w:rPr>
        <w:t>підтримують</w:t>
      </w:r>
      <w:proofErr w:type="spellEnd"/>
      <w:r w:rsidRPr="003243CE">
        <w:rPr>
          <w:i/>
          <w:iCs/>
        </w:rPr>
        <w:t xml:space="preserve"> </w:t>
      </w:r>
      <w:proofErr w:type="spellStart"/>
      <w:r w:rsidRPr="003243CE">
        <w:rPr>
          <w:i/>
          <w:iCs/>
        </w:rPr>
        <w:t>російську</w:t>
      </w:r>
      <w:proofErr w:type="spellEnd"/>
      <w:r w:rsidRPr="003243CE">
        <w:rPr>
          <w:i/>
          <w:iCs/>
        </w:rPr>
        <w:t xml:space="preserve"> </w:t>
      </w:r>
      <w:proofErr w:type="spellStart"/>
      <w:r w:rsidRPr="003243CE">
        <w:rPr>
          <w:i/>
          <w:iCs/>
        </w:rPr>
        <w:t>агресію</w:t>
      </w:r>
      <w:proofErr w:type="spellEnd"/>
      <w:r w:rsidRPr="003243CE">
        <w:rPr>
          <w:i/>
          <w:iCs/>
        </w:rPr>
        <w:t xml:space="preserve"> </w:t>
      </w:r>
      <w:proofErr w:type="spellStart"/>
      <w:r w:rsidRPr="003243CE">
        <w:rPr>
          <w:i/>
          <w:iCs/>
        </w:rPr>
        <w:t>проти</w:t>
      </w:r>
      <w:proofErr w:type="spellEnd"/>
      <w:r w:rsidRPr="003243CE">
        <w:rPr>
          <w:i/>
          <w:iCs/>
        </w:rPr>
        <w:t xml:space="preserve"> </w:t>
      </w:r>
      <w:proofErr w:type="spellStart"/>
      <w:r w:rsidRPr="003243CE">
        <w:rPr>
          <w:i/>
          <w:iCs/>
        </w:rPr>
        <w:t>України</w:t>
      </w:r>
      <w:proofErr w:type="spellEnd"/>
      <w:r w:rsidRPr="003243CE">
        <w:rPr>
          <w:i/>
          <w:iCs/>
        </w:rPr>
        <w:t xml:space="preserve">; попри </w:t>
      </w:r>
      <w:proofErr w:type="spellStart"/>
      <w:r w:rsidRPr="003243CE">
        <w:rPr>
          <w:i/>
          <w:iCs/>
        </w:rPr>
        <w:t>повномасштабне</w:t>
      </w:r>
      <w:proofErr w:type="spellEnd"/>
      <w:r w:rsidRPr="003243CE">
        <w:rPr>
          <w:i/>
          <w:iCs/>
        </w:rPr>
        <w:t xml:space="preserve"> </w:t>
      </w:r>
      <w:proofErr w:type="spellStart"/>
      <w:r w:rsidRPr="003243CE">
        <w:rPr>
          <w:i/>
          <w:iCs/>
        </w:rPr>
        <w:t>вторгнення</w:t>
      </w:r>
      <w:proofErr w:type="spellEnd"/>
      <w:r w:rsidRPr="003243CE">
        <w:rPr>
          <w:i/>
          <w:iCs/>
        </w:rPr>
        <w:t xml:space="preserve">, </w:t>
      </w:r>
      <w:proofErr w:type="spellStart"/>
      <w:r w:rsidRPr="003243CE">
        <w:rPr>
          <w:i/>
          <w:iCs/>
        </w:rPr>
        <w:t>Березовський</w:t>
      </w:r>
      <w:proofErr w:type="spellEnd"/>
      <w:r w:rsidRPr="003243CE">
        <w:rPr>
          <w:i/>
          <w:iCs/>
        </w:rPr>
        <w:t xml:space="preserve"> (</w:t>
      </w:r>
      <w:proofErr w:type="spellStart"/>
      <w:r w:rsidRPr="003243CE">
        <w:rPr>
          <w:i/>
          <w:iCs/>
        </w:rPr>
        <w:t>Онуфрій</w:t>
      </w:r>
      <w:proofErr w:type="spellEnd"/>
      <w:r w:rsidRPr="003243CE">
        <w:rPr>
          <w:i/>
          <w:iCs/>
        </w:rPr>
        <w:t xml:space="preserve">) </w:t>
      </w:r>
      <w:proofErr w:type="spellStart"/>
      <w:r w:rsidRPr="003243CE">
        <w:rPr>
          <w:i/>
          <w:iCs/>
        </w:rPr>
        <w:t>фактично</w:t>
      </w:r>
      <w:proofErr w:type="spellEnd"/>
      <w:r w:rsidRPr="003243CE">
        <w:rPr>
          <w:i/>
          <w:iCs/>
        </w:rPr>
        <w:t xml:space="preserve"> </w:t>
      </w:r>
      <w:proofErr w:type="spellStart"/>
      <w:r w:rsidRPr="003243CE">
        <w:rPr>
          <w:i/>
          <w:iCs/>
        </w:rPr>
        <w:t>продовжує</w:t>
      </w:r>
      <w:proofErr w:type="spellEnd"/>
      <w:r w:rsidRPr="003243CE">
        <w:rPr>
          <w:i/>
          <w:iCs/>
        </w:rPr>
        <w:t xml:space="preserve"> </w:t>
      </w:r>
      <w:proofErr w:type="spellStart"/>
      <w:r w:rsidRPr="003243CE">
        <w:rPr>
          <w:i/>
          <w:iCs/>
        </w:rPr>
        <w:t>підтримувати</w:t>
      </w:r>
      <w:proofErr w:type="spellEnd"/>
      <w:r w:rsidRPr="003243CE">
        <w:rPr>
          <w:i/>
          <w:iCs/>
        </w:rPr>
        <w:t xml:space="preserve"> </w:t>
      </w:r>
      <w:proofErr w:type="spellStart"/>
      <w:r w:rsidRPr="003243CE">
        <w:rPr>
          <w:i/>
          <w:iCs/>
        </w:rPr>
        <w:t>політику</w:t>
      </w:r>
      <w:proofErr w:type="spellEnd"/>
      <w:r w:rsidRPr="003243CE">
        <w:rPr>
          <w:i/>
          <w:iCs/>
        </w:rPr>
        <w:t xml:space="preserve"> РПЦ та </w:t>
      </w:r>
      <w:proofErr w:type="spellStart"/>
      <w:r w:rsidRPr="003243CE">
        <w:rPr>
          <w:i/>
          <w:iCs/>
        </w:rPr>
        <w:t>її</w:t>
      </w:r>
      <w:proofErr w:type="spellEnd"/>
      <w:r w:rsidRPr="003243CE">
        <w:rPr>
          <w:i/>
          <w:iCs/>
        </w:rPr>
        <w:t xml:space="preserve"> </w:t>
      </w:r>
      <w:proofErr w:type="spellStart"/>
      <w:r w:rsidRPr="003243CE">
        <w:rPr>
          <w:i/>
          <w:iCs/>
        </w:rPr>
        <w:t>керівництва</w:t>
      </w:r>
      <w:proofErr w:type="spellEnd"/>
      <w:r w:rsidRPr="003243CE">
        <w:rPr>
          <w:i/>
          <w:iCs/>
        </w:rPr>
        <w:t xml:space="preserve">, </w:t>
      </w:r>
      <w:proofErr w:type="spellStart"/>
      <w:r w:rsidRPr="003243CE">
        <w:rPr>
          <w:i/>
          <w:iCs/>
        </w:rPr>
        <w:t>зокрема</w:t>
      </w:r>
      <w:proofErr w:type="spellEnd"/>
      <w:r w:rsidRPr="003243CE">
        <w:rPr>
          <w:i/>
          <w:iCs/>
        </w:rPr>
        <w:t xml:space="preserve">, </w:t>
      </w:r>
      <w:proofErr w:type="spellStart"/>
      <w:r w:rsidRPr="003243CE">
        <w:rPr>
          <w:i/>
          <w:iCs/>
        </w:rPr>
        <w:t>патріарха</w:t>
      </w:r>
      <w:proofErr w:type="spellEnd"/>
      <w:r w:rsidRPr="003243CE">
        <w:rPr>
          <w:i/>
          <w:iCs/>
        </w:rPr>
        <w:t xml:space="preserve"> </w:t>
      </w:r>
      <w:proofErr w:type="spellStart"/>
      <w:r w:rsidRPr="003243CE">
        <w:rPr>
          <w:i/>
          <w:iCs/>
        </w:rPr>
        <w:t>Кирила</w:t>
      </w:r>
      <w:proofErr w:type="spellEnd"/>
      <w:r w:rsidRPr="003243CE">
        <w:rPr>
          <w:i/>
          <w:iCs/>
        </w:rPr>
        <w:t xml:space="preserve"> (</w:t>
      </w:r>
      <w:proofErr w:type="spellStart"/>
      <w:r w:rsidRPr="003243CE">
        <w:rPr>
          <w:i/>
          <w:iCs/>
        </w:rPr>
        <w:t>Гундяєва</w:t>
      </w:r>
      <w:proofErr w:type="spellEnd"/>
      <w:r w:rsidRPr="003243CE">
        <w:rPr>
          <w:i/>
          <w:iCs/>
        </w:rPr>
        <w:t xml:space="preserve">). У СБУ нагадали, </w:t>
      </w:r>
      <w:proofErr w:type="spellStart"/>
      <w:r w:rsidRPr="003243CE">
        <w:rPr>
          <w:i/>
          <w:iCs/>
        </w:rPr>
        <w:t>що</w:t>
      </w:r>
      <w:proofErr w:type="spellEnd"/>
      <w:r w:rsidRPr="003243CE">
        <w:rPr>
          <w:i/>
          <w:iCs/>
        </w:rPr>
        <w:t xml:space="preserve"> </w:t>
      </w:r>
      <w:proofErr w:type="spellStart"/>
      <w:r w:rsidRPr="003243CE">
        <w:rPr>
          <w:i/>
          <w:iCs/>
        </w:rPr>
        <w:t>саме</w:t>
      </w:r>
      <w:proofErr w:type="spellEnd"/>
      <w:r w:rsidRPr="003243CE">
        <w:rPr>
          <w:i/>
          <w:iCs/>
        </w:rPr>
        <w:t xml:space="preserve"> </w:t>
      </w:r>
      <w:proofErr w:type="spellStart"/>
      <w:r w:rsidRPr="003243CE">
        <w:rPr>
          <w:i/>
          <w:iCs/>
        </w:rPr>
        <w:t>Гундяєв</w:t>
      </w:r>
      <w:proofErr w:type="spellEnd"/>
      <w:r w:rsidRPr="003243CE">
        <w:rPr>
          <w:i/>
          <w:iCs/>
        </w:rPr>
        <w:t xml:space="preserve"> благословив </w:t>
      </w:r>
      <w:proofErr w:type="spellStart"/>
      <w:r w:rsidRPr="003243CE">
        <w:rPr>
          <w:i/>
          <w:iCs/>
        </w:rPr>
        <w:t>збройну</w:t>
      </w:r>
      <w:proofErr w:type="spellEnd"/>
      <w:r w:rsidRPr="003243CE">
        <w:rPr>
          <w:i/>
          <w:iCs/>
        </w:rPr>
        <w:t xml:space="preserve"> </w:t>
      </w:r>
      <w:proofErr w:type="spellStart"/>
      <w:r w:rsidRPr="003243CE">
        <w:rPr>
          <w:i/>
          <w:iCs/>
        </w:rPr>
        <w:t>агресію</w:t>
      </w:r>
      <w:proofErr w:type="spellEnd"/>
      <w:r w:rsidRPr="003243CE">
        <w:rPr>
          <w:i/>
          <w:iCs/>
        </w:rPr>
        <w:t xml:space="preserve"> РФ і проводить </w:t>
      </w:r>
      <w:proofErr w:type="spellStart"/>
      <w:r w:rsidRPr="003243CE">
        <w:rPr>
          <w:i/>
          <w:iCs/>
        </w:rPr>
        <w:t>пропагандистську</w:t>
      </w:r>
      <w:proofErr w:type="spellEnd"/>
      <w:r w:rsidRPr="003243CE">
        <w:rPr>
          <w:i/>
          <w:iCs/>
        </w:rPr>
        <w:t xml:space="preserve"> </w:t>
      </w:r>
      <w:proofErr w:type="spellStart"/>
      <w:r w:rsidRPr="003243CE">
        <w:rPr>
          <w:i/>
          <w:iCs/>
        </w:rPr>
        <w:t>політику</w:t>
      </w:r>
      <w:proofErr w:type="spellEnd"/>
      <w:r w:rsidRPr="003243CE">
        <w:rPr>
          <w:i/>
          <w:iCs/>
        </w:rPr>
        <w:t xml:space="preserve"> </w:t>
      </w:r>
      <w:proofErr w:type="spellStart"/>
      <w:r w:rsidRPr="003243CE">
        <w:rPr>
          <w:i/>
          <w:iCs/>
        </w:rPr>
        <w:t>виправдовування</w:t>
      </w:r>
      <w:proofErr w:type="spellEnd"/>
      <w:r w:rsidRPr="003243CE">
        <w:rPr>
          <w:i/>
          <w:iCs/>
        </w:rPr>
        <w:t xml:space="preserve"> і </w:t>
      </w:r>
      <w:proofErr w:type="spellStart"/>
      <w:r w:rsidRPr="003243CE">
        <w:rPr>
          <w:i/>
          <w:iCs/>
        </w:rPr>
        <w:t>підбурення</w:t>
      </w:r>
      <w:proofErr w:type="spellEnd"/>
      <w:r w:rsidRPr="003243CE">
        <w:rPr>
          <w:i/>
          <w:iCs/>
        </w:rPr>
        <w:t xml:space="preserve"> </w:t>
      </w:r>
      <w:proofErr w:type="gramStart"/>
      <w:r w:rsidRPr="003243CE">
        <w:rPr>
          <w:i/>
          <w:iCs/>
        </w:rPr>
        <w:t>до геноциду</w:t>
      </w:r>
      <w:proofErr w:type="gramEnd"/>
      <w:r w:rsidRPr="003243CE">
        <w:rPr>
          <w:i/>
          <w:iCs/>
        </w:rPr>
        <w:t xml:space="preserve"> </w:t>
      </w:r>
      <w:proofErr w:type="spellStart"/>
      <w:r w:rsidRPr="003243CE">
        <w:rPr>
          <w:i/>
          <w:iCs/>
        </w:rPr>
        <w:t>українського</w:t>
      </w:r>
      <w:proofErr w:type="spellEnd"/>
      <w:r w:rsidRPr="003243CE">
        <w:rPr>
          <w:i/>
          <w:iCs/>
        </w:rPr>
        <w:t xml:space="preserve"> народу.</w:t>
      </w:r>
      <w:r w:rsidR="0009335D">
        <w:rPr>
          <w:i/>
          <w:iCs/>
          <w:lang w:val="uk-UA"/>
        </w:rPr>
        <w:t xml:space="preserve">   </w:t>
      </w:r>
      <w:r w:rsidR="00EF18C9">
        <w:t xml:space="preserve"> </w:t>
      </w:r>
      <w:r w:rsidR="00EF18C9">
        <w:rPr>
          <w:lang w:val="uk-UA"/>
        </w:rPr>
        <w:t xml:space="preserve"> </w:t>
      </w:r>
      <w:r w:rsidR="00EF18C9">
        <w:t>Текст:</w:t>
      </w:r>
      <w:r w:rsidR="00EF18C9">
        <w:rPr>
          <w:lang w:val="uk-UA"/>
        </w:rPr>
        <w:t xml:space="preserve"> </w:t>
      </w:r>
      <w:hyperlink r:id="rId11" w:tgtFrame="_blank" w:history="1">
        <w:r w:rsidRPr="003243CE">
          <w:rPr>
            <w:rStyle w:val="ae"/>
            <w:lang w:val="uk-UA"/>
          </w:rPr>
          <w:t>https://ua.korrespondent.net/ukraine/4795303-hlavu-upts-mp-pozbavyly-hromadianstva-ukrainy</w:t>
        </w:r>
      </w:hyperlink>
    </w:p>
    <w:p w14:paraId="79C20F60" w14:textId="5E5CBEA9" w:rsidR="008430B0" w:rsidRPr="00290E4D" w:rsidRDefault="008430B0" w:rsidP="00522ECE">
      <w:pPr>
        <w:pStyle w:val="a9"/>
        <w:numPr>
          <w:ilvl w:val="0"/>
          <w:numId w:val="5"/>
        </w:numPr>
        <w:ind w:left="0" w:firstLine="567"/>
        <w:rPr>
          <w:lang w:val="uk-UA"/>
        </w:rPr>
      </w:pPr>
      <w:proofErr w:type="spellStart"/>
      <w:r w:rsidRPr="004123F1">
        <w:rPr>
          <w:b/>
          <w:bCs/>
          <w:lang w:val="uk-UA"/>
        </w:rPr>
        <w:t>Катишев</w:t>
      </w:r>
      <w:proofErr w:type="spellEnd"/>
      <w:r w:rsidRPr="004123F1">
        <w:rPr>
          <w:b/>
          <w:bCs/>
          <w:lang w:val="uk-UA"/>
        </w:rPr>
        <w:t xml:space="preserve"> К.</w:t>
      </w:r>
      <w:r>
        <w:rPr>
          <w:b/>
          <w:bCs/>
          <w:lang w:val="uk-UA"/>
        </w:rPr>
        <w:t xml:space="preserve"> </w:t>
      </w:r>
      <w:r w:rsidRPr="004123F1">
        <w:rPr>
          <w:b/>
          <w:bCs/>
          <w:lang w:val="uk-UA"/>
        </w:rPr>
        <w:t>ГУР попередило про інформаційну операцію Кремля</w:t>
      </w:r>
      <w:r>
        <w:rPr>
          <w:b/>
          <w:bCs/>
          <w:lang w:val="uk-UA"/>
        </w:rPr>
        <w:t xml:space="preserve"> </w:t>
      </w:r>
      <w:r w:rsidRPr="004123F1">
        <w:rPr>
          <w:lang w:val="uk-UA"/>
        </w:rPr>
        <w:t xml:space="preserve">[Електронний ресурс] / Костянтин </w:t>
      </w:r>
      <w:proofErr w:type="spellStart"/>
      <w:r w:rsidRPr="004123F1">
        <w:rPr>
          <w:lang w:val="uk-UA"/>
        </w:rPr>
        <w:t>Катишев</w:t>
      </w:r>
      <w:proofErr w:type="spellEnd"/>
      <w:r w:rsidRPr="004123F1">
        <w:rPr>
          <w:lang w:val="uk-UA"/>
        </w:rPr>
        <w:t xml:space="preserve"> // Korrespondent.net : [</w:t>
      </w:r>
      <w:proofErr w:type="spellStart"/>
      <w:r w:rsidRPr="004123F1">
        <w:rPr>
          <w:lang w:val="uk-UA"/>
        </w:rPr>
        <w:t>вебсайт</w:t>
      </w:r>
      <w:proofErr w:type="spellEnd"/>
      <w:r w:rsidRPr="004123F1">
        <w:rPr>
          <w:lang w:val="uk-UA"/>
        </w:rPr>
        <w:t xml:space="preserve">]. – 2025. – 29 лип. </w:t>
      </w:r>
      <w:r>
        <w:rPr>
          <w:lang w:val="uk-UA"/>
        </w:rPr>
        <w:t>–</w:t>
      </w:r>
      <w:r w:rsidRPr="004123F1">
        <w:rPr>
          <w:lang w:val="uk-UA"/>
        </w:rPr>
        <w:t xml:space="preserve"> Електрон. дані.</w:t>
      </w:r>
      <w:r>
        <w:rPr>
          <w:lang w:val="uk-UA"/>
        </w:rPr>
        <w:t xml:space="preserve"> </w:t>
      </w:r>
      <w:r w:rsidRPr="004123F1">
        <w:rPr>
          <w:i/>
          <w:iCs/>
          <w:lang w:val="uk-UA"/>
        </w:rPr>
        <w:t xml:space="preserve">Наведено інформацію Головного управління розвідки Міністерства оборони України (ГУР МО України) про чергову інформаційну операцію російських спецслужб проти України. Вказано, що пропагандисти найвищих рангів РФ разом із іншими численними </w:t>
      </w:r>
      <w:proofErr w:type="spellStart"/>
      <w:r w:rsidRPr="004123F1">
        <w:rPr>
          <w:i/>
          <w:iCs/>
          <w:lang w:val="uk-UA"/>
        </w:rPr>
        <w:t>медіаресурсами</w:t>
      </w:r>
      <w:proofErr w:type="spellEnd"/>
      <w:r w:rsidRPr="004123F1">
        <w:rPr>
          <w:i/>
          <w:iCs/>
          <w:lang w:val="uk-UA"/>
        </w:rPr>
        <w:t xml:space="preserve"> Кремля масово поширюють дезінформацію про начебто таємну зустріч нібито в Альпах українських військових і державних діячів із представниками США та Великої Британії. За даними ГУР, ця </w:t>
      </w:r>
      <w:proofErr w:type="spellStart"/>
      <w:r w:rsidRPr="004123F1">
        <w:rPr>
          <w:i/>
          <w:iCs/>
          <w:lang w:val="uk-UA"/>
        </w:rPr>
        <w:t>брендована</w:t>
      </w:r>
      <w:proofErr w:type="spellEnd"/>
      <w:r w:rsidRPr="004123F1">
        <w:rPr>
          <w:i/>
          <w:iCs/>
          <w:lang w:val="uk-UA"/>
        </w:rPr>
        <w:t xml:space="preserve"> «</w:t>
      </w:r>
      <w:proofErr w:type="spellStart"/>
      <w:r w:rsidRPr="004123F1">
        <w:rPr>
          <w:i/>
          <w:iCs/>
          <w:lang w:val="uk-UA"/>
        </w:rPr>
        <w:t>службой</w:t>
      </w:r>
      <w:proofErr w:type="spellEnd"/>
      <w:r w:rsidRPr="004123F1">
        <w:rPr>
          <w:i/>
          <w:iCs/>
          <w:lang w:val="uk-UA"/>
        </w:rPr>
        <w:t xml:space="preserve"> </w:t>
      </w:r>
      <w:proofErr w:type="spellStart"/>
      <w:r w:rsidRPr="004123F1">
        <w:rPr>
          <w:i/>
          <w:iCs/>
          <w:lang w:val="uk-UA"/>
        </w:rPr>
        <w:t>внєшнєй</w:t>
      </w:r>
      <w:proofErr w:type="spellEnd"/>
      <w:r w:rsidRPr="004123F1">
        <w:rPr>
          <w:i/>
          <w:iCs/>
          <w:lang w:val="uk-UA"/>
        </w:rPr>
        <w:t xml:space="preserve"> </w:t>
      </w:r>
      <w:proofErr w:type="spellStart"/>
      <w:r w:rsidRPr="004123F1">
        <w:rPr>
          <w:i/>
          <w:iCs/>
          <w:lang w:val="uk-UA"/>
        </w:rPr>
        <w:t>развєдкі</w:t>
      </w:r>
      <w:proofErr w:type="spellEnd"/>
      <w:r w:rsidRPr="004123F1">
        <w:rPr>
          <w:i/>
          <w:iCs/>
          <w:lang w:val="uk-UA"/>
        </w:rPr>
        <w:t xml:space="preserve">» (СВР) РФ брехня має на меті кілька цілей: посилити суспільну напругу в Україні; посіяти недовіру всередині військово-політичного керівництва України; переключити суспільну увагу з теми війни на тему виборів; спровокувати розбрат і знизити здатність нашої держави </w:t>
      </w:r>
      <w:r w:rsidRPr="004123F1">
        <w:rPr>
          <w:i/>
          <w:iCs/>
          <w:lang w:val="uk-UA"/>
        </w:rPr>
        <w:lastRenderedPageBreak/>
        <w:t>чинити збройний опір російським окупантам. Окрему роль у новому витку інформаційної агресії проти України російські спецслужби відводять атакам проти воєнної розвідки України.</w:t>
      </w:r>
      <w:r w:rsidR="0009335D">
        <w:rPr>
          <w:i/>
          <w:iCs/>
          <w:lang w:val="uk-UA"/>
        </w:rPr>
        <w:t xml:space="preserve">     </w:t>
      </w:r>
      <w:r>
        <w:rPr>
          <w:i/>
          <w:iCs/>
          <w:lang w:val="uk-UA"/>
        </w:rPr>
        <w:t xml:space="preserve"> </w:t>
      </w:r>
      <w:r w:rsidR="0009335D">
        <w:rPr>
          <w:lang w:val="uk-UA"/>
        </w:rPr>
        <w:t xml:space="preserve">Текст: </w:t>
      </w:r>
      <w:hyperlink r:id="rId12" w:tgtFrame="_blank" w:history="1">
        <w:r w:rsidRPr="004123F1">
          <w:rPr>
            <w:rStyle w:val="ae"/>
            <w:lang w:val="uk-UA"/>
          </w:rPr>
          <w:t>https://ua.korrespondent.net/ukraine/4803306-hur-poperedylo-pro-informatsiinu-operatsiui-kremlia</w:t>
        </w:r>
      </w:hyperlink>
    </w:p>
    <w:p w14:paraId="24D4CB97" w14:textId="77777777" w:rsidR="008430B0" w:rsidRPr="00290E4D" w:rsidRDefault="008430B0" w:rsidP="00B72677">
      <w:pPr>
        <w:pStyle w:val="a9"/>
        <w:numPr>
          <w:ilvl w:val="0"/>
          <w:numId w:val="5"/>
        </w:numPr>
        <w:ind w:left="0" w:firstLine="567"/>
        <w:rPr>
          <w:lang w:val="uk-UA"/>
        </w:rPr>
      </w:pPr>
      <w:proofErr w:type="spellStart"/>
      <w:r w:rsidRPr="00A52842">
        <w:rPr>
          <w:rFonts w:eastAsia="Times New Roman" w:cs="Times New Roman"/>
          <w:b/>
          <w:bCs/>
          <w:szCs w:val="28"/>
          <w:lang w:val="uk-UA" w:eastAsia="uk-UA"/>
        </w:rPr>
        <w:t>Катишев</w:t>
      </w:r>
      <w:proofErr w:type="spellEnd"/>
      <w:r w:rsidRPr="00A52842">
        <w:rPr>
          <w:rFonts w:eastAsia="Times New Roman" w:cs="Times New Roman"/>
          <w:b/>
          <w:bCs/>
          <w:szCs w:val="28"/>
          <w:lang w:val="uk-UA" w:eastAsia="uk-UA"/>
        </w:rPr>
        <w:t xml:space="preserve"> К. Євросоюз погодив 18 пакет санкцій проти Росії</w:t>
      </w:r>
      <w:r w:rsidRPr="00A52842">
        <w:rPr>
          <w:rFonts w:eastAsia="Times New Roman" w:cs="Times New Roman"/>
          <w:szCs w:val="28"/>
          <w:lang w:val="uk-UA" w:eastAsia="uk-UA"/>
        </w:rPr>
        <w:t xml:space="preserve"> [Електронний ресурс] / Костянтин </w:t>
      </w:r>
      <w:proofErr w:type="spellStart"/>
      <w:r w:rsidRPr="00A52842">
        <w:rPr>
          <w:rFonts w:eastAsia="Times New Roman" w:cs="Times New Roman"/>
          <w:szCs w:val="28"/>
          <w:lang w:val="uk-UA" w:eastAsia="uk-UA"/>
        </w:rPr>
        <w:t>Катишев</w:t>
      </w:r>
      <w:proofErr w:type="spellEnd"/>
      <w:r w:rsidRPr="00A52842">
        <w:rPr>
          <w:rFonts w:eastAsia="Times New Roman" w:cs="Times New Roman"/>
          <w:szCs w:val="28"/>
          <w:lang w:val="uk-UA" w:eastAsia="uk-UA"/>
        </w:rPr>
        <w:t xml:space="preserve"> // Korrespondent.net : [</w:t>
      </w:r>
      <w:proofErr w:type="spellStart"/>
      <w:r w:rsidRPr="00A52842">
        <w:rPr>
          <w:rFonts w:eastAsia="Times New Roman" w:cs="Times New Roman"/>
          <w:szCs w:val="28"/>
          <w:lang w:val="uk-UA" w:eastAsia="uk-UA"/>
        </w:rPr>
        <w:t>вебсайт</w:t>
      </w:r>
      <w:proofErr w:type="spellEnd"/>
      <w:r w:rsidRPr="00A52842">
        <w:rPr>
          <w:rFonts w:eastAsia="Times New Roman" w:cs="Times New Roman"/>
          <w:szCs w:val="28"/>
          <w:lang w:val="uk-UA" w:eastAsia="uk-UA"/>
        </w:rPr>
        <w:t xml:space="preserve">]. – 2025. – 18 лип. – Електрон. дані. </w:t>
      </w:r>
      <w:r w:rsidRPr="00A52842">
        <w:rPr>
          <w:rFonts w:eastAsia="Times New Roman" w:cs="Times New Roman"/>
          <w:i/>
          <w:iCs/>
          <w:szCs w:val="28"/>
          <w:lang w:val="uk-UA" w:eastAsia="uk-UA"/>
        </w:rPr>
        <w:t xml:space="preserve">Як повідомила у </w:t>
      </w:r>
      <w:proofErr w:type="spellStart"/>
      <w:r w:rsidRPr="00A52842">
        <w:rPr>
          <w:rFonts w:eastAsia="Times New Roman" w:cs="Times New Roman"/>
          <w:i/>
          <w:iCs/>
          <w:szCs w:val="28"/>
          <w:lang w:val="uk-UA" w:eastAsia="uk-UA"/>
        </w:rPr>
        <w:t>соцмережі</w:t>
      </w:r>
      <w:proofErr w:type="spellEnd"/>
      <w:r w:rsidRPr="00A52842">
        <w:rPr>
          <w:rFonts w:eastAsia="Times New Roman" w:cs="Times New Roman"/>
          <w:i/>
          <w:iCs/>
          <w:szCs w:val="28"/>
          <w:lang w:val="uk-UA" w:eastAsia="uk-UA"/>
        </w:rPr>
        <w:t xml:space="preserve"> «Х» висока представниця Європейського Союзу (ЄС) із зовнішніх відносин і політики безпеки </w:t>
      </w:r>
      <w:proofErr w:type="spellStart"/>
      <w:r w:rsidRPr="00A52842">
        <w:rPr>
          <w:rFonts w:eastAsia="Times New Roman" w:cs="Times New Roman"/>
          <w:i/>
          <w:iCs/>
          <w:szCs w:val="28"/>
          <w:lang w:val="uk-UA" w:eastAsia="uk-UA"/>
        </w:rPr>
        <w:t>Кая</w:t>
      </w:r>
      <w:proofErr w:type="spellEnd"/>
      <w:r w:rsidRPr="00A52842">
        <w:rPr>
          <w:rFonts w:eastAsia="Times New Roman" w:cs="Times New Roman"/>
          <w:i/>
          <w:iCs/>
          <w:szCs w:val="28"/>
          <w:lang w:val="uk-UA" w:eastAsia="uk-UA"/>
        </w:rPr>
        <w:t xml:space="preserve"> </w:t>
      </w:r>
      <w:proofErr w:type="spellStart"/>
      <w:r w:rsidRPr="00A52842">
        <w:rPr>
          <w:rFonts w:eastAsia="Times New Roman" w:cs="Times New Roman"/>
          <w:i/>
          <w:iCs/>
          <w:szCs w:val="28"/>
          <w:lang w:val="uk-UA" w:eastAsia="uk-UA"/>
        </w:rPr>
        <w:t>Каллас</w:t>
      </w:r>
      <w:proofErr w:type="spellEnd"/>
      <w:r w:rsidRPr="00A52842">
        <w:rPr>
          <w:rFonts w:eastAsia="Times New Roman" w:cs="Times New Roman"/>
          <w:i/>
          <w:iCs/>
          <w:szCs w:val="28"/>
          <w:lang w:val="uk-UA" w:eastAsia="uk-UA"/>
        </w:rPr>
        <w:t xml:space="preserve">, ЄС схвалив один із найжорсткіших на сьогодні пакетів санкцій проти РФ. За її словами, цими санкціями ще більше обмежується військовий бюджет Кремля, адже вони націлені на ще 105 кораблів «тіньового флоту», їхніх постачальників, а також обмежують доступ російських банків до фінансування. До того ж, трубопроводи «Північний потік» будуть заборонені; гранична ціна на нафту стане нижчою; посилюється тиск на російську військову промисловість, китайські банки, що дозволяють обходити санкції, блокується експорт технологій, що використовуються в </w:t>
      </w:r>
      <w:proofErr w:type="spellStart"/>
      <w:r w:rsidRPr="00A52842">
        <w:rPr>
          <w:rFonts w:eastAsia="Times New Roman" w:cs="Times New Roman"/>
          <w:i/>
          <w:iCs/>
          <w:szCs w:val="28"/>
          <w:lang w:val="uk-UA" w:eastAsia="uk-UA"/>
        </w:rPr>
        <w:t>безпілотниках</w:t>
      </w:r>
      <w:proofErr w:type="spellEnd"/>
      <w:r w:rsidRPr="00A52842">
        <w:rPr>
          <w:rFonts w:eastAsia="Times New Roman" w:cs="Times New Roman"/>
          <w:i/>
          <w:iCs/>
          <w:szCs w:val="28"/>
          <w:lang w:val="uk-UA" w:eastAsia="uk-UA"/>
        </w:rPr>
        <w:t xml:space="preserve">. Також К. </w:t>
      </w:r>
      <w:proofErr w:type="spellStart"/>
      <w:r w:rsidRPr="00A52842">
        <w:rPr>
          <w:rFonts w:eastAsia="Times New Roman" w:cs="Times New Roman"/>
          <w:i/>
          <w:iCs/>
          <w:szCs w:val="28"/>
          <w:lang w:val="uk-UA" w:eastAsia="uk-UA"/>
        </w:rPr>
        <w:t>Каллас</w:t>
      </w:r>
      <w:proofErr w:type="spellEnd"/>
      <w:r w:rsidRPr="00A52842">
        <w:rPr>
          <w:rFonts w:eastAsia="Times New Roman" w:cs="Times New Roman"/>
          <w:i/>
          <w:iCs/>
          <w:szCs w:val="28"/>
          <w:lang w:val="uk-UA" w:eastAsia="uk-UA"/>
        </w:rPr>
        <w:t xml:space="preserve"> повідомила, що ЄС уперше вносить до </w:t>
      </w:r>
      <w:proofErr w:type="spellStart"/>
      <w:r w:rsidRPr="00A52842">
        <w:rPr>
          <w:rFonts w:eastAsia="Times New Roman" w:cs="Times New Roman"/>
          <w:i/>
          <w:iCs/>
          <w:szCs w:val="28"/>
          <w:lang w:val="uk-UA" w:eastAsia="uk-UA"/>
        </w:rPr>
        <w:t>санкційного</w:t>
      </w:r>
      <w:proofErr w:type="spellEnd"/>
      <w:r w:rsidRPr="00A52842">
        <w:rPr>
          <w:rFonts w:eastAsia="Times New Roman" w:cs="Times New Roman"/>
          <w:i/>
          <w:iCs/>
          <w:szCs w:val="28"/>
          <w:lang w:val="uk-UA" w:eastAsia="uk-UA"/>
        </w:rPr>
        <w:t xml:space="preserve"> списку реєстр прапорів судноплавства та найбільший нафтопереробний завод «</w:t>
      </w:r>
      <w:proofErr w:type="spellStart"/>
      <w:r w:rsidRPr="00A52842">
        <w:rPr>
          <w:rFonts w:eastAsia="Times New Roman" w:cs="Times New Roman"/>
          <w:i/>
          <w:iCs/>
          <w:szCs w:val="28"/>
          <w:lang w:val="uk-UA" w:eastAsia="uk-UA"/>
        </w:rPr>
        <w:t>Роснєфті</w:t>
      </w:r>
      <w:proofErr w:type="spellEnd"/>
      <w:r w:rsidRPr="00A52842">
        <w:rPr>
          <w:rFonts w:eastAsia="Times New Roman" w:cs="Times New Roman"/>
          <w:i/>
          <w:iCs/>
          <w:szCs w:val="28"/>
          <w:lang w:val="uk-UA" w:eastAsia="uk-UA"/>
        </w:rPr>
        <w:t xml:space="preserve">» в Індії. Санкції також націлені на тих, «хто займається ідеологічною обробкою українських дітей», – зазначила </w:t>
      </w:r>
      <w:proofErr w:type="spellStart"/>
      <w:r w:rsidRPr="00A52842">
        <w:rPr>
          <w:rFonts w:eastAsia="Times New Roman" w:cs="Times New Roman"/>
          <w:i/>
          <w:iCs/>
          <w:szCs w:val="28"/>
          <w:lang w:val="uk-UA" w:eastAsia="uk-UA"/>
        </w:rPr>
        <w:t>очільниця</w:t>
      </w:r>
      <w:proofErr w:type="spellEnd"/>
      <w:r w:rsidRPr="00A52842">
        <w:rPr>
          <w:rFonts w:eastAsia="Times New Roman" w:cs="Times New Roman"/>
          <w:i/>
          <w:iCs/>
          <w:szCs w:val="28"/>
          <w:lang w:val="uk-UA" w:eastAsia="uk-UA"/>
        </w:rPr>
        <w:t xml:space="preserve"> дипломатії ЄС і резюмувала, що ціна війни для РФ підвищується, тому зупинення агресії стає єдиним шляхом для Москви.</w:t>
      </w:r>
      <w:r w:rsidRPr="00A52842">
        <w:rPr>
          <w:rFonts w:eastAsia="Times New Roman" w:cs="Times New Roman"/>
          <w:szCs w:val="28"/>
          <w:lang w:val="uk-UA" w:eastAsia="uk-UA"/>
        </w:rPr>
        <w:t xml:space="preserve"> Текст: </w:t>
      </w:r>
      <w:hyperlink r:id="rId13" w:tgtFrame="_blank" w:history="1">
        <w:r w:rsidRPr="00A52842">
          <w:rPr>
            <w:rStyle w:val="ae"/>
            <w:rFonts w:eastAsia="Times New Roman" w:cs="Times New Roman"/>
            <w:szCs w:val="28"/>
            <w:lang w:val="uk-UA" w:eastAsia="uk-UA"/>
          </w:rPr>
          <w:t>https://ua.korrespondent.net/world/4799971-yevrosouiz-pohodyv-18-paket-sanktsii-proty-rosii</w:t>
        </w:r>
      </w:hyperlink>
    </w:p>
    <w:p w14:paraId="316A5DC2" w14:textId="51BB1696" w:rsidR="008430B0" w:rsidRPr="00290E4D" w:rsidRDefault="008430B0" w:rsidP="00522ECE">
      <w:pPr>
        <w:pStyle w:val="a9"/>
        <w:numPr>
          <w:ilvl w:val="0"/>
          <w:numId w:val="5"/>
        </w:numPr>
        <w:ind w:left="0" w:firstLine="567"/>
        <w:rPr>
          <w:lang w:val="uk-UA"/>
        </w:rPr>
      </w:pPr>
      <w:proofErr w:type="spellStart"/>
      <w:r w:rsidRPr="008C3B9C">
        <w:rPr>
          <w:b/>
          <w:bCs/>
          <w:lang w:val="uk-UA"/>
        </w:rPr>
        <w:t>Липчанський</w:t>
      </w:r>
      <w:proofErr w:type="spellEnd"/>
      <w:r w:rsidRPr="008C3B9C">
        <w:rPr>
          <w:b/>
          <w:bCs/>
          <w:lang w:val="uk-UA"/>
        </w:rPr>
        <w:t xml:space="preserve"> М.</w:t>
      </w:r>
      <w:r w:rsidRPr="003454A1">
        <w:rPr>
          <w:b/>
          <w:bCs/>
          <w:lang w:val="uk-UA"/>
        </w:rPr>
        <w:t xml:space="preserve"> </w:t>
      </w:r>
      <w:proofErr w:type="spellStart"/>
      <w:r w:rsidRPr="003454A1">
        <w:rPr>
          <w:b/>
          <w:bCs/>
          <w:lang w:val="uk-UA"/>
        </w:rPr>
        <w:t>YouTube</w:t>
      </w:r>
      <w:proofErr w:type="spellEnd"/>
      <w:r w:rsidRPr="003454A1">
        <w:rPr>
          <w:b/>
          <w:bCs/>
          <w:lang w:val="uk-UA"/>
        </w:rPr>
        <w:t xml:space="preserve"> видалив майже 11 тис. каналів через пропаганду з РФ та Китаю</w:t>
      </w:r>
      <w:r>
        <w:rPr>
          <w:b/>
          <w:bCs/>
          <w:lang w:val="uk-UA"/>
        </w:rPr>
        <w:t xml:space="preserve"> </w:t>
      </w:r>
      <w:r w:rsidRPr="003454A1">
        <w:rPr>
          <w:lang w:val="uk-UA"/>
        </w:rPr>
        <w:t xml:space="preserve">[Електронний ресурс] / Максим </w:t>
      </w:r>
      <w:proofErr w:type="spellStart"/>
      <w:r w:rsidRPr="003454A1">
        <w:rPr>
          <w:lang w:val="uk-UA"/>
        </w:rPr>
        <w:t>Липчанський</w:t>
      </w:r>
      <w:proofErr w:type="spellEnd"/>
      <w:r w:rsidRPr="003454A1">
        <w:rPr>
          <w:lang w:val="uk-UA"/>
        </w:rPr>
        <w:t xml:space="preserve"> // Korrespondent.net : [</w:t>
      </w:r>
      <w:proofErr w:type="spellStart"/>
      <w:r w:rsidRPr="003454A1">
        <w:rPr>
          <w:lang w:val="uk-UA"/>
        </w:rPr>
        <w:t>вебсайт</w:t>
      </w:r>
      <w:proofErr w:type="spellEnd"/>
      <w:r w:rsidRPr="003454A1">
        <w:rPr>
          <w:lang w:val="uk-UA"/>
        </w:rPr>
        <w:t xml:space="preserve">]. – 2025. – 22 лип. </w:t>
      </w:r>
      <w:r>
        <w:rPr>
          <w:lang w:val="uk-UA"/>
        </w:rPr>
        <w:t>–</w:t>
      </w:r>
      <w:r w:rsidRPr="003454A1">
        <w:rPr>
          <w:lang w:val="uk-UA"/>
        </w:rPr>
        <w:t xml:space="preserve"> Електрон. дані.</w:t>
      </w:r>
      <w:r>
        <w:rPr>
          <w:lang w:val="uk-UA"/>
        </w:rPr>
        <w:t xml:space="preserve"> </w:t>
      </w:r>
      <w:r w:rsidRPr="003454A1">
        <w:rPr>
          <w:i/>
          <w:iCs/>
          <w:lang w:val="uk-UA"/>
        </w:rPr>
        <w:t>Вказано, що американська компанія «</w:t>
      </w:r>
      <w:proofErr w:type="spellStart"/>
      <w:r w:rsidRPr="003454A1">
        <w:rPr>
          <w:i/>
          <w:iCs/>
          <w:lang w:val="uk-UA"/>
        </w:rPr>
        <w:t>Google</w:t>
      </w:r>
      <w:proofErr w:type="spellEnd"/>
      <w:r w:rsidRPr="003454A1">
        <w:rPr>
          <w:i/>
          <w:iCs/>
          <w:lang w:val="uk-UA"/>
        </w:rPr>
        <w:t xml:space="preserve">» відзвітувала про видалення у </w:t>
      </w:r>
      <w:r w:rsidR="008C3B9C">
        <w:rPr>
          <w:i/>
          <w:iCs/>
          <w:lang w:val="uk-UA"/>
        </w:rPr>
        <w:t>ІІ кв</w:t>
      </w:r>
      <w:r w:rsidR="00403034">
        <w:rPr>
          <w:i/>
          <w:iCs/>
          <w:lang w:val="uk-UA"/>
        </w:rPr>
        <w:t>арталі</w:t>
      </w:r>
      <w:r w:rsidR="00403034">
        <w:rPr>
          <w:i/>
          <w:iCs/>
          <w:lang w:val="uk-UA"/>
        </w:rPr>
        <w:br/>
      </w:r>
      <w:r w:rsidRPr="003454A1">
        <w:rPr>
          <w:i/>
          <w:iCs/>
          <w:lang w:val="uk-UA"/>
        </w:rPr>
        <w:t xml:space="preserve"> 2025 р. майже 11 тис. каналів в «</w:t>
      </w:r>
      <w:proofErr w:type="spellStart"/>
      <w:r w:rsidRPr="003454A1">
        <w:rPr>
          <w:i/>
          <w:iCs/>
          <w:lang w:val="uk-UA"/>
        </w:rPr>
        <w:t>YouTube</w:t>
      </w:r>
      <w:proofErr w:type="spellEnd"/>
      <w:r w:rsidRPr="003454A1">
        <w:rPr>
          <w:i/>
          <w:iCs/>
          <w:lang w:val="uk-UA"/>
        </w:rPr>
        <w:t xml:space="preserve">» й інших облікових записах, пов'язаних із державними пропагандистськими кампаніями з Китаю, РФ та </w:t>
      </w:r>
      <w:r w:rsidRPr="003454A1">
        <w:rPr>
          <w:i/>
          <w:iCs/>
          <w:lang w:val="uk-UA"/>
        </w:rPr>
        <w:lastRenderedPageBreak/>
        <w:t>інших країн. Так, понад 2000 видалених каналів були пов'язані з РФ. Контент, написаний кількома мовами, підтримував РФ і критикував Україну, НАТО та Захід. У травні «</w:t>
      </w:r>
      <w:proofErr w:type="spellStart"/>
      <w:r w:rsidRPr="003454A1">
        <w:rPr>
          <w:i/>
          <w:iCs/>
          <w:lang w:val="uk-UA"/>
        </w:rPr>
        <w:t>Google</w:t>
      </w:r>
      <w:proofErr w:type="spellEnd"/>
      <w:r w:rsidRPr="003454A1">
        <w:rPr>
          <w:i/>
          <w:iCs/>
          <w:lang w:val="uk-UA"/>
        </w:rPr>
        <w:t>» видалив 20 каналів «</w:t>
      </w:r>
      <w:proofErr w:type="spellStart"/>
      <w:r w:rsidRPr="003454A1">
        <w:rPr>
          <w:i/>
          <w:iCs/>
          <w:lang w:val="uk-UA"/>
        </w:rPr>
        <w:t>YouTube</w:t>
      </w:r>
      <w:proofErr w:type="spellEnd"/>
      <w:r w:rsidRPr="003454A1">
        <w:rPr>
          <w:i/>
          <w:iCs/>
          <w:lang w:val="uk-UA"/>
        </w:rPr>
        <w:t>», чотири облікові записи в «</w:t>
      </w:r>
      <w:proofErr w:type="spellStart"/>
      <w:r w:rsidRPr="003454A1">
        <w:rPr>
          <w:i/>
          <w:iCs/>
          <w:lang w:val="uk-UA"/>
        </w:rPr>
        <w:t>Google</w:t>
      </w:r>
      <w:proofErr w:type="spellEnd"/>
      <w:r w:rsidRPr="003454A1">
        <w:rPr>
          <w:i/>
          <w:iCs/>
          <w:lang w:val="uk-UA"/>
        </w:rPr>
        <w:t xml:space="preserve"> </w:t>
      </w:r>
      <w:proofErr w:type="spellStart"/>
      <w:r w:rsidRPr="003454A1">
        <w:rPr>
          <w:i/>
          <w:iCs/>
          <w:lang w:val="uk-UA"/>
        </w:rPr>
        <w:t>Ads</w:t>
      </w:r>
      <w:proofErr w:type="spellEnd"/>
      <w:r w:rsidRPr="003454A1">
        <w:rPr>
          <w:i/>
          <w:iCs/>
          <w:lang w:val="uk-UA"/>
        </w:rPr>
        <w:t xml:space="preserve">» та 1 </w:t>
      </w:r>
      <w:proofErr w:type="spellStart"/>
      <w:r w:rsidRPr="003454A1">
        <w:rPr>
          <w:i/>
          <w:iCs/>
          <w:lang w:val="uk-UA"/>
        </w:rPr>
        <w:t>акаунт</w:t>
      </w:r>
      <w:proofErr w:type="spellEnd"/>
      <w:r w:rsidRPr="003454A1">
        <w:rPr>
          <w:i/>
          <w:iCs/>
          <w:lang w:val="uk-UA"/>
        </w:rPr>
        <w:t xml:space="preserve"> у «</w:t>
      </w:r>
      <w:proofErr w:type="spellStart"/>
      <w:r w:rsidRPr="003454A1">
        <w:rPr>
          <w:i/>
          <w:iCs/>
          <w:lang w:val="uk-UA"/>
        </w:rPr>
        <w:t>Blogger</w:t>
      </w:r>
      <w:proofErr w:type="spellEnd"/>
      <w:r w:rsidRPr="003454A1">
        <w:rPr>
          <w:i/>
          <w:iCs/>
          <w:lang w:val="uk-UA"/>
        </w:rPr>
        <w:t xml:space="preserve">», пов'язані з «RT» - російським державним пропагандистським </w:t>
      </w:r>
      <w:proofErr w:type="spellStart"/>
      <w:r w:rsidRPr="003454A1">
        <w:rPr>
          <w:i/>
          <w:iCs/>
          <w:lang w:val="uk-UA"/>
        </w:rPr>
        <w:t>медіаканалом</w:t>
      </w:r>
      <w:proofErr w:type="spellEnd"/>
      <w:r w:rsidRPr="003454A1">
        <w:rPr>
          <w:i/>
          <w:iCs/>
          <w:lang w:val="uk-UA"/>
        </w:rPr>
        <w:t xml:space="preserve">, який </w:t>
      </w:r>
      <w:proofErr w:type="spellStart"/>
      <w:r w:rsidRPr="003454A1">
        <w:rPr>
          <w:i/>
          <w:iCs/>
          <w:lang w:val="uk-UA"/>
        </w:rPr>
        <w:t>звинувачується</w:t>
      </w:r>
      <w:proofErr w:type="spellEnd"/>
      <w:r w:rsidRPr="003454A1">
        <w:rPr>
          <w:i/>
          <w:iCs/>
          <w:lang w:val="uk-UA"/>
        </w:rPr>
        <w:t xml:space="preserve"> в оплаті відомих консервативних лідерів думок за поширення контенту у соціальних мережах напередодні виборів США 2024 р. Вказано, що «</w:t>
      </w:r>
      <w:proofErr w:type="spellStart"/>
      <w:r w:rsidRPr="003454A1">
        <w:rPr>
          <w:i/>
          <w:iCs/>
          <w:lang w:val="uk-UA"/>
        </w:rPr>
        <w:t>YouTube</w:t>
      </w:r>
      <w:proofErr w:type="spellEnd"/>
      <w:r w:rsidRPr="003454A1">
        <w:rPr>
          <w:i/>
          <w:iCs/>
          <w:lang w:val="uk-UA"/>
        </w:rPr>
        <w:t>» почав блокувати канали «RT» ще в березні 2022 р., невдовзі після вторгнення РФ в Україну. Уточнено, що видалення облікових записів є частиною роботи Групи аналізу загроз «</w:t>
      </w:r>
      <w:proofErr w:type="spellStart"/>
      <w:r w:rsidRPr="003454A1">
        <w:rPr>
          <w:i/>
          <w:iCs/>
          <w:lang w:val="uk-UA"/>
        </w:rPr>
        <w:t>Google</w:t>
      </w:r>
      <w:proofErr w:type="spellEnd"/>
      <w:r w:rsidRPr="003454A1">
        <w:rPr>
          <w:i/>
          <w:iCs/>
          <w:lang w:val="uk-UA"/>
        </w:rPr>
        <w:t>» для протидії глобальним кампаніям дезінформації та операціям «скоординованого впливу».</w:t>
      </w:r>
      <w:r w:rsidR="00403034">
        <w:rPr>
          <w:i/>
          <w:iCs/>
          <w:lang w:val="uk-UA"/>
        </w:rPr>
        <w:t xml:space="preserve">    </w:t>
      </w:r>
      <w:r>
        <w:rPr>
          <w:i/>
          <w:iCs/>
          <w:lang w:val="uk-UA"/>
        </w:rPr>
        <w:t xml:space="preserve"> </w:t>
      </w:r>
      <w:r w:rsidR="00403034">
        <w:rPr>
          <w:lang w:val="uk-UA"/>
        </w:rPr>
        <w:t xml:space="preserve">Текст: </w:t>
      </w:r>
      <w:hyperlink r:id="rId14" w:tgtFrame="_blank" w:history="1">
        <w:r w:rsidRPr="003454A1">
          <w:rPr>
            <w:rStyle w:val="ae"/>
            <w:lang w:val="uk-UA"/>
          </w:rPr>
          <w:t>https://ua.korrespondent.net/world/4801146-YouTube-vydalyv-maizhe-11-tys-kanaliv-cherez-propahandu-z-rf-ta-kytaui</w:t>
        </w:r>
      </w:hyperlink>
    </w:p>
    <w:p w14:paraId="640FA991" w14:textId="77777777" w:rsidR="008430B0" w:rsidRPr="003243CE" w:rsidRDefault="008430B0" w:rsidP="003243CE">
      <w:pPr>
        <w:pStyle w:val="a9"/>
        <w:numPr>
          <w:ilvl w:val="0"/>
          <w:numId w:val="5"/>
        </w:numPr>
        <w:ind w:left="0" w:firstLine="567"/>
        <w:rPr>
          <w:rFonts w:cs="Times New Roman"/>
          <w:szCs w:val="28"/>
          <w:lang w:eastAsia="uk-UA"/>
        </w:rPr>
      </w:pPr>
      <w:r w:rsidRPr="00290E4D">
        <w:rPr>
          <w:b/>
          <w:bCs/>
          <w:color w:val="222222"/>
          <w:szCs w:val="28"/>
          <w:shd w:val="clear" w:color="auto" w:fill="FFFFFF"/>
          <w:lang w:val="uk-UA"/>
        </w:rPr>
        <w:t xml:space="preserve">Лиса А. Росія запустила </w:t>
      </w:r>
      <w:proofErr w:type="spellStart"/>
      <w:r w:rsidRPr="00290E4D">
        <w:rPr>
          <w:b/>
          <w:bCs/>
          <w:color w:val="222222"/>
          <w:szCs w:val="28"/>
          <w:shd w:val="clear" w:color="auto" w:fill="FFFFFF"/>
          <w:lang w:val="uk-UA"/>
        </w:rPr>
        <w:t>фейкові</w:t>
      </w:r>
      <w:proofErr w:type="spellEnd"/>
      <w:r w:rsidRPr="00290E4D">
        <w:rPr>
          <w:b/>
          <w:bCs/>
          <w:color w:val="222222"/>
          <w:szCs w:val="28"/>
          <w:shd w:val="clear" w:color="auto" w:fill="FFFFFF"/>
          <w:lang w:val="uk-UA"/>
        </w:rPr>
        <w:t xml:space="preserve"> боти для збору даних про ТЦК – ЦПД </w:t>
      </w:r>
      <w:r w:rsidRPr="00290E4D">
        <w:rPr>
          <w:color w:val="222222"/>
          <w:szCs w:val="28"/>
          <w:shd w:val="clear" w:color="auto" w:fill="FFFFFF"/>
          <w:lang w:val="uk-UA"/>
        </w:rPr>
        <w:t xml:space="preserve">[Електронний ресурс] / А. Лиса // </w:t>
      </w:r>
      <w:proofErr w:type="spellStart"/>
      <w:r w:rsidRPr="003243CE">
        <w:rPr>
          <w:color w:val="222222"/>
          <w:szCs w:val="28"/>
          <w:shd w:val="clear" w:color="auto" w:fill="FFFFFF"/>
        </w:rPr>
        <w:t>Korrespondent</w:t>
      </w:r>
      <w:proofErr w:type="spellEnd"/>
      <w:r w:rsidRPr="00290E4D">
        <w:rPr>
          <w:color w:val="222222"/>
          <w:szCs w:val="28"/>
          <w:shd w:val="clear" w:color="auto" w:fill="FFFFFF"/>
          <w:lang w:val="uk-UA"/>
        </w:rPr>
        <w:t>.</w:t>
      </w:r>
      <w:proofErr w:type="spellStart"/>
      <w:r w:rsidRPr="003243CE">
        <w:rPr>
          <w:color w:val="222222"/>
          <w:szCs w:val="28"/>
          <w:shd w:val="clear" w:color="auto" w:fill="FFFFFF"/>
        </w:rPr>
        <w:t>net</w:t>
      </w:r>
      <w:proofErr w:type="spellEnd"/>
      <w:r w:rsidRPr="00290E4D">
        <w:rPr>
          <w:color w:val="222222"/>
          <w:szCs w:val="28"/>
          <w:shd w:val="clear" w:color="auto" w:fill="FFFFFF"/>
          <w:lang w:val="uk-UA"/>
        </w:rPr>
        <w:t xml:space="preserve"> : [</w:t>
      </w:r>
      <w:proofErr w:type="spellStart"/>
      <w:r w:rsidRPr="00290E4D">
        <w:rPr>
          <w:color w:val="222222"/>
          <w:szCs w:val="28"/>
          <w:shd w:val="clear" w:color="auto" w:fill="FFFFFF"/>
          <w:lang w:val="uk-UA"/>
        </w:rPr>
        <w:t>вебсайт</w:t>
      </w:r>
      <w:proofErr w:type="spellEnd"/>
      <w:r w:rsidRPr="00290E4D">
        <w:rPr>
          <w:color w:val="222222"/>
          <w:szCs w:val="28"/>
          <w:shd w:val="clear" w:color="auto" w:fill="FFFFFF"/>
          <w:lang w:val="uk-UA"/>
        </w:rPr>
        <w:t xml:space="preserve">]. – 2025. – 7 лип. – Електрон. дані. </w:t>
      </w:r>
      <w:r w:rsidRPr="003243CE">
        <w:rPr>
          <w:i/>
          <w:iCs/>
          <w:color w:val="222222"/>
          <w:szCs w:val="28"/>
          <w:shd w:val="clear" w:color="auto" w:fill="FFFFFF"/>
        </w:rPr>
        <w:t xml:space="preserve">За </w:t>
      </w:r>
      <w:proofErr w:type="spellStart"/>
      <w:r w:rsidRPr="003243CE">
        <w:rPr>
          <w:i/>
          <w:iCs/>
          <w:color w:val="222222"/>
          <w:szCs w:val="28"/>
          <w:shd w:val="clear" w:color="auto" w:fill="FFFFFF"/>
        </w:rPr>
        <w:t>попередженням</w:t>
      </w:r>
      <w:proofErr w:type="spellEnd"/>
      <w:r w:rsidRPr="003243CE">
        <w:rPr>
          <w:i/>
          <w:iCs/>
          <w:color w:val="222222"/>
          <w:szCs w:val="28"/>
          <w:shd w:val="clear" w:color="auto" w:fill="FFFFFF"/>
        </w:rPr>
        <w:t xml:space="preserve"> Центру </w:t>
      </w:r>
      <w:proofErr w:type="spellStart"/>
      <w:r w:rsidRPr="003243CE">
        <w:rPr>
          <w:i/>
          <w:iCs/>
          <w:color w:val="222222"/>
          <w:szCs w:val="28"/>
          <w:shd w:val="clear" w:color="auto" w:fill="FFFFFF"/>
        </w:rPr>
        <w:t>протидії</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дезінформації</w:t>
      </w:r>
      <w:proofErr w:type="spellEnd"/>
      <w:r w:rsidRPr="003243CE">
        <w:rPr>
          <w:i/>
          <w:iCs/>
          <w:color w:val="222222"/>
          <w:szCs w:val="28"/>
          <w:shd w:val="clear" w:color="auto" w:fill="FFFFFF"/>
        </w:rPr>
        <w:t xml:space="preserve"> (ЦПД), нова </w:t>
      </w:r>
      <w:proofErr w:type="spellStart"/>
      <w:r w:rsidRPr="003243CE">
        <w:rPr>
          <w:i/>
          <w:iCs/>
          <w:color w:val="222222"/>
          <w:szCs w:val="28"/>
          <w:shd w:val="clear" w:color="auto" w:fill="FFFFFF"/>
        </w:rPr>
        <w:t>інформаційна</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кампанія</w:t>
      </w:r>
      <w:proofErr w:type="spellEnd"/>
      <w:r w:rsidRPr="003243CE">
        <w:rPr>
          <w:i/>
          <w:iCs/>
          <w:color w:val="222222"/>
          <w:szCs w:val="28"/>
          <w:shd w:val="clear" w:color="auto" w:fill="FFFFFF"/>
        </w:rPr>
        <w:t xml:space="preserve"> РФ </w:t>
      </w:r>
      <w:proofErr w:type="spellStart"/>
      <w:r w:rsidRPr="003243CE">
        <w:rPr>
          <w:i/>
          <w:iCs/>
          <w:color w:val="222222"/>
          <w:szCs w:val="28"/>
          <w:shd w:val="clear" w:color="auto" w:fill="FFFFFF"/>
        </w:rPr>
        <w:t>спрямована</w:t>
      </w:r>
      <w:proofErr w:type="spellEnd"/>
      <w:r w:rsidRPr="003243CE">
        <w:rPr>
          <w:i/>
          <w:iCs/>
          <w:color w:val="222222"/>
          <w:szCs w:val="28"/>
          <w:shd w:val="clear" w:color="auto" w:fill="FFFFFF"/>
        </w:rPr>
        <w:t xml:space="preserve"> на </w:t>
      </w:r>
      <w:proofErr w:type="spellStart"/>
      <w:r w:rsidRPr="003243CE">
        <w:rPr>
          <w:i/>
          <w:iCs/>
          <w:color w:val="222222"/>
          <w:szCs w:val="28"/>
          <w:shd w:val="clear" w:color="auto" w:fill="FFFFFF"/>
        </w:rPr>
        <w:t>дестабілізацію</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мобілізаційного</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процесу</w:t>
      </w:r>
      <w:proofErr w:type="spellEnd"/>
      <w:r w:rsidRPr="003243CE">
        <w:rPr>
          <w:i/>
          <w:iCs/>
          <w:color w:val="222222"/>
          <w:szCs w:val="28"/>
          <w:shd w:val="clear" w:color="auto" w:fill="FFFFFF"/>
        </w:rPr>
        <w:t xml:space="preserve"> в </w:t>
      </w:r>
      <w:proofErr w:type="spellStart"/>
      <w:r w:rsidRPr="003243CE">
        <w:rPr>
          <w:i/>
          <w:iCs/>
          <w:color w:val="222222"/>
          <w:szCs w:val="28"/>
          <w:shd w:val="clear" w:color="auto" w:fill="FFFFFF"/>
        </w:rPr>
        <w:t>Україні</w:t>
      </w:r>
      <w:proofErr w:type="spellEnd"/>
      <w:r w:rsidRPr="003243CE">
        <w:rPr>
          <w:i/>
          <w:iCs/>
          <w:color w:val="222222"/>
          <w:szCs w:val="28"/>
          <w:shd w:val="clear" w:color="auto" w:fill="FFFFFF"/>
        </w:rPr>
        <w:t xml:space="preserve">. Так, </w:t>
      </w:r>
      <w:proofErr w:type="spellStart"/>
      <w:r w:rsidRPr="003243CE">
        <w:rPr>
          <w:i/>
          <w:iCs/>
          <w:color w:val="222222"/>
          <w:szCs w:val="28"/>
          <w:shd w:val="clear" w:color="auto" w:fill="FFFFFF"/>
        </w:rPr>
        <w:t>російські</w:t>
      </w:r>
      <w:proofErr w:type="spellEnd"/>
      <w:r w:rsidRPr="003243CE">
        <w:rPr>
          <w:i/>
          <w:iCs/>
          <w:color w:val="222222"/>
          <w:szCs w:val="28"/>
          <w:shd w:val="clear" w:color="auto" w:fill="FFFFFF"/>
        </w:rPr>
        <w:t xml:space="preserve"> канали </w:t>
      </w:r>
      <w:proofErr w:type="spellStart"/>
      <w:r w:rsidRPr="003243CE">
        <w:rPr>
          <w:i/>
          <w:iCs/>
          <w:color w:val="222222"/>
          <w:szCs w:val="28"/>
          <w:shd w:val="clear" w:color="auto" w:fill="FFFFFF"/>
        </w:rPr>
        <w:t>поширюють</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Telegram</w:t>
      </w:r>
      <w:proofErr w:type="spellEnd"/>
      <w:r w:rsidRPr="003243CE">
        <w:rPr>
          <w:i/>
          <w:iCs/>
          <w:color w:val="222222"/>
          <w:szCs w:val="28"/>
          <w:shd w:val="clear" w:color="auto" w:fill="FFFFFF"/>
        </w:rPr>
        <w:t xml:space="preserve">-бот, в </w:t>
      </w:r>
      <w:proofErr w:type="spellStart"/>
      <w:r w:rsidRPr="003243CE">
        <w:rPr>
          <w:i/>
          <w:iCs/>
          <w:color w:val="222222"/>
          <w:szCs w:val="28"/>
          <w:shd w:val="clear" w:color="auto" w:fill="FFFFFF"/>
        </w:rPr>
        <w:t>який</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нібито</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можна</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скинути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координати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будівель</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міських</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або</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територіальних</w:t>
      </w:r>
      <w:proofErr w:type="spellEnd"/>
      <w:r w:rsidRPr="003243CE">
        <w:rPr>
          <w:i/>
          <w:iCs/>
          <w:color w:val="222222"/>
          <w:szCs w:val="28"/>
          <w:shd w:val="clear" w:color="auto" w:fill="FFFFFF"/>
        </w:rPr>
        <w:t xml:space="preserve"> ТЦК та СП. </w:t>
      </w:r>
      <w:proofErr w:type="spellStart"/>
      <w:r w:rsidRPr="003243CE">
        <w:rPr>
          <w:i/>
          <w:iCs/>
          <w:color w:val="222222"/>
          <w:szCs w:val="28"/>
          <w:shd w:val="clear" w:color="auto" w:fill="FFFFFF"/>
        </w:rPr>
        <w:t>Це</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відбувається</w:t>
      </w:r>
      <w:proofErr w:type="spellEnd"/>
      <w:r w:rsidRPr="003243CE">
        <w:rPr>
          <w:i/>
          <w:iCs/>
          <w:color w:val="222222"/>
          <w:szCs w:val="28"/>
          <w:shd w:val="clear" w:color="auto" w:fill="FFFFFF"/>
        </w:rPr>
        <w:t xml:space="preserve"> на </w:t>
      </w:r>
      <w:proofErr w:type="spellStart"/>
      <w:r w:rsidRPr="003243CE">
        <w:rPr>
          <w:i/>
          <w:iCs/>
          <w:color w:val="222222"/>
          <w:szCs w:val="28"/>
          <w:shd w:val="clear" w:color="auto" w:fill="FFFFFF"/>
        </w:rPr>
        <w:t>тлі</w:t>
      </w:r>
      <w:proofErr w:type="spellEnd"/>
      <w:r w:rsidRPr="003243CE">
        <w:rPr>
          <w:i/>
          <w:iCs/>
          <w:color w:val="222222"/>
          <w:szCs w:val="28"/>
          <w:shd w:val="clear" w:color="auto" w:fill="FFFFFF"/>
        </w:rPr>
        <w:t xml:space="preserve"> низки </w:t>
      </w:r>
      <w:proofErr w:type="spellStart"/>
      <w:r w:rsidRPr="003243CE">
        <w:rPr>
          <w:i/>
          <w:iCs/>
          <w:color w:val="222222"/>
          <w:szCs w:val="28"/>
          <w:shd w:val="clear" w:color="auto" w:fill="FFFFFF"/>
        </w:rPr>
        <w:t>ударів</w:t>
      </w:r>
      <w:proofErr w:type="spellEnd"/>
      <w:r w:rsidRPr="003243CE">
        <w:rPr>
          <w:i/>
          <w:iCs/>
          <w:color w:val="222222"/>
          <w:szCs w:val="28"/>
          <w:shd w:val="clear" w:color="auto" w:fill="FFFFFF"/>
        </w:rPr>
        <w:t xml:space="preserve"> по центрах </w:t>
      </w:r>
      <w:proofErr w:type="spellStart"/>
      <w:r w:rsidRPr="003243CE">
        <w:rPr>
          <w:i/>
          <w:iCs/>
          <w:color w:val="222222"/>
          <w:szCs w:val="28"/>
          <w:shd w:val="clear" w:color="auto" w:fill="FFFFFF"/>
        </w:rPr>
        <w:t>комплектування</w:t>
      </w:r>
      <w:proofErr w:type="spellEnd"/>
      <w:r w:rsidRPr="003243CE">
        <w:rPr>
          <w:i/>
          <w:iCs/>
          <w:color w:val="222222"/>
          <w:szCs w:val="28"/>
          <w:shd w:val="clear" w:color="auto" w:fill="FFFFFF"/>
        </w:rPr>
        <w:t xml:space="preserve"> в </w:t>
      </w:r>
      <w:proofErr w:type="spellStart"/>
      <w:r w:rsidRPr="003243CE">
        <w:rPr>
          <w:i/>
          <w:iCs/>
          <w:color w:val="222222"/>
          <w:szCs w:val="28"/>
          <w:shd w:val="clear" w:color="auto" w:fill="FFFFFF"/>
        </w:rPr>
        <w:t>різних</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регіонах</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України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що</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свідчить</w:t>
      </w:r>
      <w:proofErr w:type="spellEnd"/>
      <w:r w:rsidRPr="003243CE">
        <w:rPr>
          <w:i/>
          <w:iCs/>
          <w:color w:val="222222"/>
          <w:szCs w:val="28"/>
          <w:shd w:val="clear" w:color="auto" w:fill="FFFFFF"/>
        </w:rPr>
        <w:t xml:space="preserve"> про </w:t>
      </w:r>
      <w:proofErr w:type="spellStart"/>
      <w:r w:rsidRPr="003243CE">
        <w:rPr>
          <w:i/>
          <w:iCs/>
          <w:color w:val="222222"/>
          <w:szCs w:val="28"/>
          <w:shd w:val="clear" w:color="auto" w:fill="FFFFFF"/>
        </w:rPr>
        <w:t>скоординовану</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спробу</w:t>
      </w:r>
      <w:proofErr w:type="spellEnd"/>
      <w:r w:rsidRPr="003243CE">
        <w:rPr>
          <w:i/>
          <w:iCs/>
          <w:color w:val="222222"/>
          <w:szCs w:val="28"/>
          <w:shd w:val="clear" w:color="auto" w:fill="FFFFFF"/>
        </w:rPr>
        <w:t xml:space="preserve"> РФ </w:t>
      </w:r>
      <w:proofErr w:type="spellStart"/>
      <w:r w:rsidRPr="003243CE">
        <w:rPr>
          <w:i/>
          <w:iCs/>
          <w:color w:val="222222"/>
          <w:szCs w:val="28"/>
          <w:shd w:val="clear" w:color="auto" w:fill="FFFFFF"/>
        </w:rPr>
        <w:t>дестабілізувати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процес</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мобілізації</w:t>
      </w:r>
      <w:proofErr w:type="spellEnd"/>
      <w:r w:rsidRPr="003243CE">
        <w:rPr>
          <w:i/>
          <w:iCs/>
          <w:color w:val="222222"/>
          <w:szCs w:val="28"/>
          <w:shd w:val="clear" w:color="auto" w:fill="FFFFFF"/>
        </w:rPr>
        <w:t xml:space="preserve"> та </w:t>
      </w:r>
      <w:proofErr w:type="spellStart"/>
      <w:r w:rsidRPr="003243CE">
        <w:rPr>
          <w:i/>
          <w:iCs/>
          <w:color w:val="222222"/>
          <w:szCs w:val="28"/>
          <w:shd w:val="clear" w:color="auto" w:fill="FFFFFF"/>
        </w:rPr>
        <w:t>посіяти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паніку</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серед</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населення</w:t>
      </w:r>
      <w:proofErr w:type="spellEnd"/>
      <w:r w:rsidRPr="003243CE">
        <w:rPr>
          <w:i/>
          <w:iCs/>
          <w:color w:val="222222"/>
          <w:szCs w:val="28"/>
          <w:shd w:val="clear" w:color="auto" w:fill="FFFFFF"/>
        </w:rPr>
        <w:t xml:space="preserve">. У ЦПД </w:t>
      </w:r>
      <w:proofErr w:type="spellStart"/>
      <w:r w:rsidRPr="003243CE">
        <w:rPr>
          <w:i/>
          <w:iCs/>
          <w:color w:val="222222"/>
          <w:szCs w:val="28"/>
          <w:shd w:val="clear" w:color="auto" w:fill="FFFFFF"/>
        </w:rPr>
        <w:t>також</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зазначили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що</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ці</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Telegram-боти</w:t>
      </w:r>
      <w:proofErr w:type="spellEnd"/>
      <w:r w:rsidRPr="003243CE">
        <w:rPr>
          <w:i/>
          <w:iCs/>
          <w:color w:val="222222"/>
          <w:szCs w:val="28"/>
          <w:shd w:val="clear" w:color="auto" w:fill="FFFFFF"/>
        </w:rPr>
        <w:t xml:space="preserve"> – </w:t>
      </w:r>
      <w:proofErr w:type="spellStart"/>
      <w:r w:rsidRPr="003243CE">
        <w:rPr>
          <w:i/>
          <w:iCs/>
          <w:color w:val="222222"/>
          <w:szCs w:val="28"/>
          <w:shd w:val="clear" w:color="auto" w:fill="FFFFFF"/>
        </w:rPr>
        <w:t>ще</w:t>
      </w:r>
      <w:proofErr w:type="spellEnd"/>
      <w:r w:rsidRPr="003243CE">
        <w:rPr>
          <w:i/>
          <w:iCs/>
          <w:color w:val="222222"/>
          <w:szCs w:val="28"/>
          <w:shd w:val="clear" w:color="auto" w:fill="FFFFFF"/>
        </w:rPr>
        <w:t xml:space="preserve"> один </w:t>
      </w:r>
      <w:proofErr w:type="spellStart"/>
      <w:r w:rsidRPr="003243CE">
        <w:rPr>
          <w:i/>
          <w:iCs/>
          <w:color w:val="222222"/>
          <w:szCs w:val="28"/>
          <w:shd w:val="clear" w:color="auto" w:fill="FFFFFF"/>
        </w:rPr>
        <w:t>спосіб</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ворожих</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пропагандистів</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зібрати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особисту</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інформацію</w:t>
      </w:r>
      <w:proofErr w:type="spellEnd"/>
      <w:r w:rsidRPr="003243CE">
        <w:rPr>
          <w:i/>
          <w:iCs/>
          <w:color w:val="222222"/>
          <w:szCs w:val="28"/>
          <w:shd w:val="clear" w:color="auto" w:fill="FFFFFF"/>
        </w:rPr>
        <w:t xml:space="preserve"> про людей </w:t>
      </w:r>
      <w:proofErr w:type="spellStart"/>
      <w:r w:rsidRPr="003243CE">
        <w:rPr>
          <w:i/>
          <w:iCs/>
          <w:color w:val="222222"/>
          <w:szCs w:val="28"/>
          <w:shd w:val="clear" w:color="auto" w:fill="FFFFFF"/>
        </w:rPr>
        <w:t>із</w:t>
      </w:r>
      <w:proofErr w:type="spellEnd"/>
      <w:r w:rsidRPr="003243CE">
        <w:rPr>
          <w:i/>
          <w:iCs/>
          <w:color w:val="222222"/>
          <w:szCs w:val="28"/>
          <w:shd w:val="clear" w:color="auto" w:fill="FFFFFF"/>
        </w:rPr>
        <w:t xml:space="preserve"> метою </w:t>
      </w:r>
      <w:proofErr w:type="spellStart"/>
      <w:r w:rsidRPr="003243CE">
        <w:rPr>
          <w:i/>
          <w:iCs/>
          <w:color w:val="222222"/>
          <w:szCs w:val="28"/>
          <w:shd w:val="clear" w:color="auto" w:fill="FFFFFF"/>
        </w:rPr>
        <w:t>подальшого</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тиску</w:t>
      </w:r>
      <w:proofErr w:type="spellEnd"/>
      <w:r w:rsidRPr="003243CE">
        <w:rPr>
          <w:i/>
          <w:iCs/>
          <w:color w:val="222222"/>
          <w:szCs w:val="28"/>
          <w:shd w:val="clear" w:color="auto" w:fill="FFFFFF"/>
        </w:rPr>
        <w:t xml:space="preserve"> й шантажу, та </w:t>
      </w:r>
      <w:proofErr w:type="spellStart"/>
      <w:r w:rsidRPr="003243CE">
        <w:rPr>
          <w:i/>
          <w:iCs/>
          <w:color w:val="222222"/>
          <w:szCs w:val="28"/>
          <w:shd w:val="clear" w:color="auto" w:fill="FFFFFF"/>
        </w:rPr>
        <w:t>застерегли</w:t>
      </w:r>
      <w:proofErr w:type="spellEnd"/>
      <w:r w:rsidRPr="003243CE">
        <w:rPr>
          <w:i/>
          <w:iCs/>
          <w:color w:val="222222"/>
          <w:szCs w:val="28"/>
          <w:shd w:val="clear" w:color="auto" w:fill="FFFFFF"/>
        </w:rPr>
        <w:t xml:space="preserve"> у </w:t>
      </w:r>
      <w:proofErr w:type="spellStart"/>
      <w:r w:rsidRPr="003243CE">
        <w:rPr>
          <w:i/>
          <w:iCs/>
          <w:color w:val="222222"/>
          <w:szCs w:val="28"/>
          <w:shd w:val="clear" w:color="auto" w:fill="FFFFFF"/>
        </w:rPr>
        <w:t>жодному</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разі</w:t>
      </w:r>
      <w:proofErr w:type="spellEnd"/>
      <w:r w:rsidRPr="003243CE">
        <w:rPr>
          <w:i/>
          <w:iCs/>
          <w:color w:val="222222"/>
          <w:szCs w:val="28"/>
          <w:shd w:val="clear" w:color="auto" w:fill="FFFFFF"/>
        </w:rPr>
        <w:t xml:space="preserve"> не </w:t>
      </w:r>
      <w:proofErr w:type="spellStart"/>
      <w:r w:rsidRPr="003243CE">
        <w:rPr>
          <w:i/>
          <w:iCs/>
          <w:color w:val="222222"/>
          <w:szCs w:val="28"/>
          <w:shd w:val="clear" w:color="auto" w:fill="FFFFFF"/>
        </w:rPr>
        <w:t>взаємодіяти</w:t>
      </w:r>
      <w:proofErr w:type="spellEnd"/>
      <w:r w:rsidRPr="003243CE">
        <w:rPr>
          <w:i/>
          <w:iCs/>
          <w:color w:val="222222"/>
          <w:szCs w:val="28"/>
          <w:shd w:val="clear" w:color="auto" w:fill="FFFFFF"/>
        </w:rPr>
        <w:t xml:space="preserve"> з такими </w:t>
      </w:r>
      <w:proofErr w:type="spellStart"/>
      <w:r w:rsidRPr="003243CE">
        <w:rPr>
          <w:i/>
          <w:iCs/>
          <w:color w:val="222222"/>
          <w:szCs w:val="28"/>
          <w:shd w:val="clear" w:color="auto" w:fill="FFFFFF"/>
        </w:rPr>
        <w:t>ворожими</w:t>
      </w:r>
      <w:proofErr w:type="spellEnd"/>
      <w:r w:rsidRPr="003243CE">
        <w:rPr>
          <w:i/>
          <w:iCs/>
          <w:color w:val="222222"/>
          <w:szCs w:val="28"/>
          <w:shd w:val="clear" w:color="auto" w:fill="FFFFFF"/>
        </w:rPr>
        <w:t xml:space="preserve"> </w:t>
      </w:r>
      <w:proofErr w:type="spellStart"/>
      <w:r w:rsidRPr="003243CE">
        <w:rPr>
          <w:i/>
          <w:iCs/>
          <w:color w:val="222222"/>
          <w:szCs w:val="28"/>
          <w:shd w:val="clear" w:color="auto" w:fill="FFFFFF"/>
        </w:rPr>
        <w:t>програмами</w:t>
      </w:r>
      <w:proofErr w:type="spellEnd"/>
      <w:r w:rsidRPr="003243CE">
        <w:rPr>
          <w:i/>
          <w:iCs/>
          <w:color w:val="222222"/>
          <w:szCs w:val="28"/>
          <w:shd w:val="clear" w:color="auto" w:fill="FFFFFF"/>
        </w:rPr>
        <w:t xml:space="preserve"> та </w:t>
      </w:r>
      <w:proofErr w:type="spellStart"/>
      <w:r w:rsidRPr="003243CE">
        <w:rPr>
          <w:i/>
          <w:iCs/>
          <w:color w:val="222222"/>
          <w:szCs w:val="28"/>
          <w:shd w:val="clear" w:color="auto" w:fill="FFFFFF"/>
        </w:rPr>
        <w:t>повідомляти</w:t>
      </w:r>
      <w:proofErr w:type="spellEnd"/>
      <w:r w:rsidRPr="003243CE">
        <w:rPr>
          <w:i/>
          <w:iCs/>
          <w:color w:val="222222"/>
          <w:szCs w:val="28"/>
          <w:shd w:val="clear" w:color="auto" w:fill="FFFFFF"/>
        </w:rPr>
        <w:t xml:space="preserve"> про них </w:t>
      </w:r>
      <w:proofErr w:type="spellStart"/>
      <w:r w:rsidRPr="003243CE">
        <w:rPr>
          <w:i/>
          <w:iCs/>
          <w:color w:val="222222"/>
          <w:szCs w:val="28"/>
          <w:shd w:val="clear" w:color="auto" w:fill="FFFFFF"/>
        </w:rPr>
        <w:t>компетентним</w:t>
      </w:r>
      <w:proofErr w:type="spellEnd"/>
      <w:r w:rsidRPr="003243CE">
        <w:rPr>
          <w:i/>
          <w:iCs/>
          <w:color w:val="222222"/>
          <w:szCs w:val="28"/>
          <w:shd w:val="clear" w:color="auto" w:fill="FFFFFF"/>
        </w:rPr>
        <w:t xml:space="preserve"> органам. </w:t>
      </w:r>
      <w:r w:rsidRPr="003243CE">
        <w:rPr>
          <w:color w:val="222222"/>
          <w:szCs w:val="28"/>
          <w:shd w:val="clear" w:color="auto" w:fill="FFFFFF"/>
        </w:rPr>
        <w:t>Текст: </w:t>
      </w:r>
      <w:hyperlink r:id="rId15" w:tgtFrame="_blank" w:history="1">
        <w:r w:rsidRPr="003243CE">
          <w:rPr>
            <w:color w:val="0000FF"/>
            <w:szCs w:val="28"/>
            <w:u w:val="single"/>
            <w:shd w:val="clear" w:color="auto" w:fill="FFFFFF"/>
          </w:rPr>
          <w:t>https://ua.korrespondent.net/ukraine/4796631-rosiia-zapustyla-feikovi-boty-dlia-zboru-danykh-pro-ttsk-tspd</w:t>
        </w:r>
      </w:hyperlink>
    </w:p>
    <w:p w14:paraId="47E915FD" w14:textId="77777777" w:rsidR="008430B0" w:rsidRPr="00290E4D" w:rsidRDefault="008430B0" w:rsidP="00522ECE">
      <w:pPr>
        <w:pStyle w:val="a9"/>
        <w:numPr>
          <w:ilvl w:val="0"/>
          <w:numId w:val="5"/>
        </w:numPr>
        <w:ind w:left="0" w:firstLine="567"/>
        <w:rPr>
          <w:lang w:val="uk-UA"/>
        </w:rPr>
      </w:pPr>
      <w:proofErr w:type="spellStart"/>
      <w:r w:rsidRPr="00DA32BA">
        <w:rPr>
          <w:b/>
          <w:bCs/>
          <w:lang w:val="uk-UA"/>
        </w:rPr>
        <w:t>Літонінський</w:t>
      </w:r>
      <w:proofErr w:type="spellEnd"/>
      <w:r w:rsidRPr="00DA32BA">
        <w:rPr>
          <w:b/>
          <w:bCs/>
          <w:lang w:val="uk-UA"/>
        </w:rPr>
        <w:t xml:space="preserve"> В.</w:t>
      </w:r>
      <w:r>
        <w:rPr>
          <w:b/>
          <w:bCs/>
          <w:lang w:val="uk-UA"/>
        </w:rPr>
        <w:t xml:space="preserve"> </w:t>
      </w:r>
      <w:proofErr w:type="spellStart"/>
      <w:r w:rsidRPr="00DA32BA">
        <w:rPr>
          <w:b/>
          <w:bCs/>
          <w:lang w:val="uk-UA"/>
        </w:rPr>
        <w:t>Дедлайн</w:t>
      </w:r>
      <w:proofErr w:type="spellEnd"/>
      <w:r w:rsidRPr="00DA32BA">
        <w:rPr>
          <w:b/>
          <w:bCs/>
          <w:lang w:val="uk-UA"/>
        </w:rPr>
        <w:t xml:space="preserve"> </w:t>
      </w:r>
      <w:r>
        <w:rPr>
          <w:b/>
          <w:bCs/>
          <w:lang w:val="uk-UA"/>
        </w:rPr>
        <w:t>–</w:t>
      </w:r>
      <w:r w:rsidRPr="00DA32BA">
        <w:rPr>
          <w:b/>
          <w:bCs/>
          <w:lang w:val="uk-UA"/>
        </w:rPr>
        <w:t xml:space="preserve"> 10 днів. Кремль ігнорує </w:t>
      </w:r>
      <w:proofErr w:type="spellStart"/>
      <w:r w:rsidRPr="00DA32BA">
        <w:rPr>
          <w:b/>
          <w:bCs/>
          <w:lang w:val="uk-UA"/>
        </w:rPr>
        <w:t>Трампа</w:t>
      </w:r>
      <w:proofErr w:type="spellEnd"/>
      <w:r>
        <w:rPr>
          <w:lang w:val="uk-UA"/>
        </w:rPr>
        <w:t xml:space="preserve"> </w:t>
      </w:r>
      <w:r w:rsidRPr="00DA32BA">
        <w:rPr>
          <w:lang w:val="uk-UA"/>
        </w:rPr>
        <w:t xml:space="preserve">[Електронний ресурс] / Валерій </w:t>
      </w:r>
      <w:proofErr w:type="spellStart"/>
      <w:r w:rsidRPr="00DA32BA">
        <w:rPr>
          <w:lang w:val="uk-UA"/>
        </w:rPr>
        <w:t>Літонінський</w:t>
      </w:r>
      <w:proofErr w:type="spellEnd"/>
      <w:r w:rsidRPr="00DA32BA">
        <w:rPr>
          <w:lang w:val="uk-UA"/>
        </w:rPr>
        <w:t xml:space="preserve"> // Korrespondent.net : [</w:t>
      </w:r>
      <w:proofErr w:type="spellStart"/>
      <w:r w:rsidRPr="00DA32BA">
        <w:rPr>
          <w:lang w:val="uk-UA"/>
        </w:rPr>
        <w:t>вебсайт</w:t>
      </w:r>
      <w:proofErr w:type="spellEnd"/>
      <w:r w:rsidRPr="00DA32BA">
        <w:rPr>
          <w:lang w:val="uk-UA"/>
        </w:rPr>
        <w:t xml:space="preserve">]. – 2025. – 29 лип. </w:t>
      </w:r>
      <w:r>
        <w:rPr>
          <w:lang w:val="uk-UA"/>
        </w:rPr>
        <w:t>–</w:t>
      </w:r>
      <w:r w:rsidRPr="00DA32BA">
        <w:rPr>
          <w:lang w:val="uk-UA"/>
        </w:rPr>
        <w:t xml:space="preserve"> Електрон. дані.</w:t>
      </w:r>
      <w:r>
        <w:rPr>
          <w:lang w:val="uk-UA"/>
        </w:rPr>
        <w:t xml:space="preserve"> </w:t>
      </w:r>
      <w:r w:rsidRPr="00DA32BA">
        <w:rPr>
          <w:i/>
          <w:iCs/>
          <w:lang w:val="uk-UA"/>
        </w:rPr>
        <w:t xml:space="preserve">Вказано, що Президент США Дональд </w:t>
      </w:r>
      <w:proofErr w:type="spellStart"/>
      <w:r w:rsidRPr="00DA32BA">
        <w:rPr>
          <w:i/>
          <w:iCs/>
          <w:lang w:val="uk-UA"/>
        </w:rPr>
        <w:t>Трамп</w:t>
      </w:r>
      <w:proofErr w:type="spellEnd"/>
      <w:r w:rsidRPr="00DA32BA">
        <w:rPr>
          <w:i/>
          <w:iCs/>
          <w:lang w:val="uk-UA"/>
        </w:rPr>
        <w:t xml:space="preserve"> </w:t>
      </w:r>
      <w:r w:rsidRPr="00DA32BA">
        <w:rPr>
          <w:i/>
          <w:iCs/>
          <w:lang w:val="uk-UA"/>
        </w:rPr>
        <w:lastRenderedPageBreak/>
        <w:t>заявив, що почне вводити мита та інші заходи щодо РФ через 10 днів, якщо Москва не продемонструє готовність до миру в Україні. За словами американського лідера, поки він не отримав відповіді від РФ на свої пропозиції, висловлені напередодні, а також - що він не турбується про можливий вплив санкцій проти РФ на нафтовий ринок чи ціни, бо США збільшать видобуток нафти всередині країни, щоб компенсувати будь-які наслідки. Наведено прогноз аналітиків Інституту вивчення війни (ISW) про те, що Путін навряд чи піде на якісь поступки, якщо тільки його не змусять до цього значні успіхи України на полі бою; кремлівські чиновники продовжують позиціонувати РФ, як таку, що перебуває у прямій геополітичній конфронтації із Заходом, щоб забезпечити внутрішню підтримку війни проти України та майбутньої російської агресії проти НАТО. Як пише «</w:t>
      </w:r>
      <w:proofErr w:type="spellStart"/>
      <w:r w:rsidRPr="00DA32BA">
        <w:rPr>
          <w:i/>
          <w:iCs/>
          <w:lang w:val="uk-UA"/>
        </w:rPr>
        <w:t>Sky</w:t>
      </w:r>
      <w:proofErr w:type="spellEnd"/>
      <w:r w:rsidRPr="00DA32BA">
        <w:rPr>
          <w:i/>
          <w:iCs/>
          <w:lang w:val="uk-UA"/>
        </w:rPr>
        <w:t xml:space="preserve"> </w:t>
      </w:r>
      <w:proofErr w:type="spellStart"/>
      <w:r w:rsidRPr="00DA32BA">
        <w:rPr>
          <w:i/>
          <w:iCs/>
          <w:lang w:val="uk-UA"/>
        </w:rPr>
        <w:t>News</w:t>
      </w:r>
      <w:proofErr w:type="spellEnd"/>
      <w:r w:rsidRPr="00DA32BA">
        <w:rPr>
          <w:i/>
          <w:iCs/>
          <w:lang w:val="uk-UA"/>
        </w:rPr>
        <w:t xml:space="preserve">», доки Д. </w:t>
      </w:r>
      <w:proofErr w:type="spellStart"/>
      <w:r w:rsidRPr="00DA32BA">
        <w:rPr>
          <w:i/>
          <w:iCs/>
          <w:lang w:val="uk-UA"/>
        </w:rPr>
        <w:t>Трамп</w:t>
      </w:r>
      <w:proofErr w:type="spellEnd"/>
      <w:r w:rsidRPr="00DA32BA">
        <w:rPr>
          <w:i/>
          <w:iCs/>
          <w:lang w:val="uk-UA"/>
        </w:rPr>
        <w:t xml:space="preserve"> не підтвердить свої слова діями і не введе санкції за відсутність прогресу в мирному врегулюванні, Путін не змінить своїх цілей</w:t>
      </w:r>
      <w:r w:rsidRPr="00DA32BA">
        <w:rPr>
          <w:lang w:val="uk-UA"/>
        </w:rPr>
        <w:t>. Текст: </w:t>
      </w:r>
      <w:hyperlink r:id="rId16" w:tgtFrame="_blank" w:history="1">
        <w:r w:rsidRPr="00DA32BA">
          <w:rPr>
            <w:rStyle w:val="ae"/>
            <w:lang w:val="uk-UA"/>
          </w:rPr>
          <w:t>https://ua.korrespondent.net/world/4803368-dedlain-10-dniv-kreml-ihnoruie-trampa</w:t>
        </w:r>
      </w:hyperlink>
    </w:p>
    <w:p w14:paraId="53FD5D7B" w14:textId="4E7D5650" w:rsidR="008430B0" w:rsidRPr="00290E4D" w:rsidRDefault="008430B0" w:rsidP="00E81C31">
      <w:pPr>
        <w:pStyle w:val="a9"/>
        <w:numPr>
          <w:ilvl w:val="0"/>
          <w:numId w:val="5"/>
        </w:numPr>
        <w:ind w:left="0" w:firstLine="567"/>
        <w:rPr>
          <w:lang w:val="uk-UA"/>
        </w:rPr>
      </w:pPr>
      <w:proofErr w:type="spellStart"/>
      <w:r w:rsidRPr="000C1B85">
        <w:rPr>
          <w:rFonts w:eastAsia="Times New Roman" w:cs="Times New Roman"/>
          <w:b/>
          <w:bCs/>
          <w:szCs w:val="28"/>
          <w:lang w:val="uk-UA" w:eastAsia="uk-UA"/>
        </w:rPr>
        <w:t>Носальська</w:t>
      </w:r>
      <w:proofErr w:type="spellEnd"/>
      <w:r w:rsidRPr="000C1B85">
        <w:rPr>
          <w:rFonts w:eastAsia="Times New Roman" w:cs="Times New Roman"/>
          <w:b/>
          <w:bCs/>
          <w:szCs w:val="28"/>
          <w:lang w:val="uk-UA" w:eastAsia="uk-UA"/>
        </w:rPr>
        <w:t xml:space="preserve"> І. Зворотній результат: чим голосування по фон дер </w:t>
      </w:r>
      <w:proofErr w:type="spellStart"/>
      <w:r w:rsidRPr="000C1B85">
        <w:rPr>
          <w:rFonts w:eastAsia="Times New Roman" w:cs="Times New Roman"/>
          <w:b/>
          <w:bCs/>
          <w:szCs w:val="28"/>
          <w:lang w:val="uk-UA" w:eastAsia="uk-UA"/>
        </w:rPr>
        <w:t>Ляйєн</w:t>
      </w:r>
      <w:proofErr w:type="spellEnd"/>
      <w:r w:rsidRPr="000C1B85">
        <w:rPr>
          <w:rFonts w:eastAsia="Times New Roman" w:cs="Times New Roman"/>
          <w:b/>
          <w:bCs/>
          <w:szCs w:val="28"/>
          <w:lang w:val="uk-UA" w:eastAsia="uk-UA"/>
        </w:rPr>
        <w:t xml:space="preserve"> допоможе Україні </w:t>
      </w:r>
      <w:r w:rsidRPr="000C1B85">
        <w:rPr>
          <w:rFonts w:eastAsia="Times New Roman" w:cs="Times New Roman"/>
          <w:szCs w:val="28"/>
          <w:lang w:val="uk-UA" w:eastAsia="uk-UA"/>
        </w:rPr>
        <w:t xml:space="preserve">[Електронний ресурс] / Ірина </w:t>
      </w:r>
      <w:proofErr w:type="spellStart"/>
      <w:r w:rsidRPr="000C1B85">
        <w:rPr>
          <w:rFonts w:eastAsia="Times New Roman" w:cs="Times New Roman"/>
          <w:szCs w:val="28"/>
          <w:lang w:val="uk-UA" w:eastAsia="uk-UA"/>
        </w:rPr>
        <w:t>Носальська</w:t>
      </w:r>
      <w:proofErr w:type="spellEnd"/>
      <w:r w:rsidRPr="000C1B85">
        <w:rPr>
          <w:rFonts w:eastAsia="Times New Roman" w:cs="Times New Roman"/>
          <w:szCs w:val="28"/>
          <w:lang w:val="uk-UA" w:eastAsia="uk-UA"/>
        </w:rPr>
        <w:t xml:space="preserve"> // Korrespondent.net : [</w:t>
      </w:r>
      <w:proofErr w:type="spellStart"/>
      <w:r w:rsidRPr="000C1B85">
        <w:rPr>
          <w:rFonts w:eastAsia="Times New Roman" w:cs="Times New Roman"/>
          <w:szCs w:val="28"/>
          <w:lang w:val="uk-UA" w:eastAsia="uk-UA"/>
        </w:rPr>
        <w:t>вебсайт</w:t>
      </w:r>
      <w:proofErr w:type="spellEnd"/>
      <w:r w:rsidRPr="000C1B85">
        <w:rPr>
          <w:rFonts w:eastAsia="Times New Roman" w:cs="Times New Roman"/>
          <w:szCs w:val="28"/>
          <w:lang w:val="uk-UA" w:eastAsia="uk-UA"/>
        </w:rPr>
        <w:t xml:space="preserve">]. – 2025. – 10 лип. – Електрон. дані. </w:t>
      </w:r>
      <w:r w:rsidRPr="000C1B85">
        <w:rPr>
          <w:rFonts w:eastAsia="Times New Roman" w:cs="Times New Roman"/>
          <w:i/>
          <w:iCs/>
          <w:szCs w:val="28"/>
          <w:lang w:val="uk-UA" w:eastAsia="uk-UA"/>
        </w:rPr>
        <w:t xml:space="preserve">Вказано, що 10.07.2025 Європейський парламент (ЄП) відхилив вотум недовіри президентці Європейської комісії (ЄК) і щирому другу України </w:t>
      </w:r>
      <w:proofErr w:type="spellStart"/>
      <w:r w:rsidRPr="000C1B85">
        <w:rPr>
          <w:rFonts w:eastAsia="Times New Roman" w:cs="Times New Roman"/>
          <w:i/>
          <w:iCs/>
          <w:szCs w:val="28"/>
          <w:lang w:val="uk-UA" w:eastAsia="uk-UA"/>
        </w:rPr>
        <w:t>Урсулі</w:t>
      </w:r>
      <w:proofErr w:type="spellEnd"/>
      <w:r w:rsidRPr="000C1B85">
        <w:rPr>
          <w:rFonts w:eastAsia="Times New Roman" w:cs="Times New Roman"/>
          <w:i/>
          <w:iCs/>
          <w:szCs w:val="28"/>
          <w:lang w:val="uk-UA" w:eastAsia="uk-UA"/>
        </w:rPr>
        <w:t xml:space="preserve"> фон дер </w:t>
      </w:r>
      <w:proofErr w:type="spellStart"/>
      <w:r w:rsidRPr="000C1B85">
        <w:rPr>
          <w:rFonts w:eastAsia="Times New Roman" w:cs="Times New Roman"/>
          <w:i/>
          <w:iCs/>
          <w:szCs w:val="28"/>
          <w:lang w:val="uk-UA" w:eastAsia="uk-UA"/>
        </w:rPr>
        <w:t>Ляєн</w:t>
      </w:r>
      <w:proofErr w:type="spellEnd"/>
      <w:r w:rsidRPr="000C1B85">
        <w:rPr>
          <w:rFonts w:eastAsia="Times New Roman" w:cs="Times New Roman"/>
          <w:i/>
          <w:iCs/>
          <w:szCs w:val="28"/>
          <w:lang w:val="uk-UA" w:eastAsia="uk-UA"/>
        </w:rPr>
        <w:t xml:space="preserve">. Відповідне голосування проти президентки ЄК ініціював депутат ЄП </w:t>
      </w:r>
      <w:r w:rsidR="00E7469D">
        <w:rPr>
          <w:rFonts w:eastAsia="Times New Roman" w:cs="Times New Roman"/>
          <w:i/>
          <w:iCs/>
          <w:szCs w:val="28"/>
          <w:lang w:val="uk-UA" w:eastAsia="uk-UA"/>
        </w:rPr>
        <w:br/>
      </w:r>
      <w:r w:rsidRPr="000C1B85">
        <w:rPr>
          <w:rFonts w:eastAsia="Times New Roman" w:cs="Times New Roman"/>
          <w:i/>
          <w:iCs/>
          <w:szCs w:val="28"/>
          <w:lang w:val="uk-UA" w:eastAsia="uk-UA"/>
        </w:rPr>
        <w:t xml:space="preserve">Г. </w:t>
      </w:r>
      <w:proofErr w:type="spellStart"/>
      <w:r w:rsidRPr="000C1B85">
        <w:rPr>
          <w:rFonts w:eastAsia="Times New Roman" w:cs="Times New Roman"/>
          <w:i/>
          <w:iCs/>
          <w:szCs w:val="28"/>
          <w:lang w:val="uk-UA" w:eastAsia="uk-UA"/>
        </w:rPr>
        <w:t>Піперя</w:t>
      </w:r>
      <w:proofErr w:type="spellEnd"/>
      <w:r w:rsidRPr="000C1B85">
        <w:rPr>
          <w:rFonts w:eastAsia="Times New Roman" w:cs="Times New Roman"/>
          <w:i/>
          <w:iCs/>
          <w:szCs w:val="28"/>
          <w:lang w:val="uk-UA" w:eastAsia="uk-UA"/>
        </w:rPr>
        <w:t xml:space="preserve">, обраний від ультраправої партії «Альянс за союз румунів». Водночас і палкий прибічник кремлівського диктатора Путіна, прем’єр Угорщини </w:t>
      </w:r>
      <w:r w:rsidR="00E7469D">
        <w:rPr>
          <w:rFonts w:eastAsia="Times New Roman" w:cs="Times New Roman"/>
          <w:i/>
          <w:iCs/>
          <w:szCs w:val="28"/>
          <w:lang w:val="uk-UA" w:eastAsia="uk-UA"/>
        </w:rPr>
        <w:br/>
      </w:r>
      <w:r w:rsidRPr="000C1B85">
        <w:rPr>
          <w:rFonts w:eastAsia="Times New Roman" w:cs="Times New Roman"/>
          <w:i/>
          <w:iCs/>
          <w:szCs w:val="28"/>
          <w:lang w:val="uk-UA" w:eastAsia="uk-UA"/>
        </w:rPr>
        <w:t xml:space="preserve">В. Орбан напередодні розгляду вотуму недовіри фон дер </w:t>
      </w:r>
      <w:proofErr w:type="spellStart"/>
      <w:r w:rsidRPr="000C1B85">
        <w:rPr>
          <w:rFonts w:eastAsia="Times New Roman" w:cs="Times New Roman"/>
          <w:i/>
          <w:iCs/>
          <w:szCs w:val="28"/>
          <w:lang w:val="uk-UA" w:eastAsia="uk-UA"/>
        </w:rPr>
        <w:t>Ляєн</w:t>
      </w:r>
      <w:proofErr w:type="spellEnd"/>
      <w:r w:rsidRPr="000C1B85">
        <w:rPr>
          <w:rFonts w:eastAsia="Times New Roman" w:cs="Times New Roman"/>
          <w:i/>
          <w:iCs/>
          <w:szCs w:val="28"/>
          <w:lang w:val="uk-UA" w:eastAsia="uk-UA"/>
        </w:rPr>
        <w:t xml:space="preserve"> закликав її піти у відставку. Зауважено, що прибічники «російського міра» витягли саме цю тему дискредитації керівництва Європейського Союзу (ЄС), прихильного до України, бо нічого більш компрометуючого просто не знайшлося. Проте вороги України не розуміють, що такі ситуації лише гартують європейську єдність. Так, фон дер </w:t>
      </w:r>
      <w:proofErr w:type="spellStart"/>
      <w:r w:rsidRPr="000C1B85">
        <w:rPr>
          <w:rFonts w:eastAsia="Times New Roman" w:cs="Times New Roman"/>
          <w:i/>
          <w:iCs/>
          <w:szCs w:val="28"/>
          <w:lang w:val="uk-UA" w:eastAsia="uk-UA"/>
        </w:rPr>
        <w:t>Ляєн</w:t>
      </w:r>
      <w:proofErr w:type="spellEnd"/>
      <w:r w:rsidRPr="000C1B85">
        <w:rPr>
          <w:rFonts w:eastAsia="Times New Roman" w:cs="Times New Roman"/>
          <w:i/>
          <w:iCs/>
          <w:szCs w:val="28"/>
          <w:lang w:val="uk-UA" w:eastAsia="uk-UA"/>
        </w:rPr>
        <w:t xml:space="preserve"> того ж дня, коли ЄП «</w:t>
      </w:r>
      <w:proofErr w:type="spellStart"/>
      <w:r w:rsidRPr="000C1B85">
        <w:rPr>
          <w:rFonts w:eastAsia="Times New Roman" w:cs="Times New Roman"/>
          <w:i/>
          <w:iCs/>
          <w:szCs w:val="28"/>
          <w:lang w:val="uk-UA" w:eastAsia="uk-UA"/>
        </w:rPr>
        <w:t>прокатив</w:t>
      </w:r>
      <w:proofErr w:type="spellEnd"/>
      <w:r w:rsidRPr="000C1B85">
        <w:rPr>
          <w:rFonts w:eastAsia="Times New Roman" w:cs="Times New Roman"/>
          <w:i/>
          <w:iCs/>
          <w:szCs w:val="28"/>
          <w:lang w:val="uk-UA" w:eastAsia="uk-UA"/>
        </w:rPr>
        <w:t>» її ворогів, на «</w:t>
      </w:r>
      <w:proofErr w:type="spellStart"/>
      <w:r w:rsidRPr="000C1B85">
        <w:rPr>
          <w:rFonts w:eastAsia="Times New Roman" w:cs="Times New Roman"/>
          <w:i/>
          <w:iCs/>
          <w:szCs w:val="28"/>
          <w:lang w:val="uk-UA" w:eastAsia="uk-UA"/>
        </w:rPr>
        <w:t>Ukraine</w:t>
      </w:r>
      <w:proofErr w:type="spellEnd"/>
      <w:r w:rsidRPr="000C1B85">
        <w:rPr>
          <w:rFonts w:eastAsia="Times New Roman" w:cs="Times New Roman"/>
          <w:i/>
          <w:iCs/>
          <w:szCs w:val="28"/>
          <w:lang w:val="uk-UA" w:eastAsia="uk-UA"/>
        </w:rPr>
        <w:t xml:space="preserve"> </w:t>
      </w:r>
      <w:proofErr w:type="spellStart"/>
      <w:r w:rsidRPr="000C1B85">
        <w:rPr>
          <w:rFonts w:eastAsia="Times New Roman" w:cs="Times New Roman"/>
          <w:i/>
          <w:iCs/>
          <w:szCs w:val="28"/>
          <w:lang w:val="uk-UA" w:eastAsia="uk-UA"/>
        </w:rPr>
        <w:t>Recovery</w:t>
      </w:r>
      <w:proofErr w:type="spellEnd"/>
      <w:r w:rsidRPr="000C1B85">
        <w:rPr>
          <w:rFonts w:eastAsia="Times New Roman" w:cs="Times New Roman"/>
          <w:i/>
          <w:iCs/>
          <w:szCs w:val="28"/>
          <w:lang w:val="uk-UA" w:eastAsia="uk-UA"/>
        </w:rPr>
        <w:t xml:space="preserve"> </w:t>
      </w:r>
      <w:proofErr w:type="spellStart"/>
      <w:r w:rsidRPr="000C1B85">
        <w:rPr>
          <w:rFonts w:eastAsia="Times New Roman" w:cs="Times New Roman"/>
          <w:i/>
          <w:iCs/>
          <w:szCs w:val="28"/>
          <w:lang w:val="uk-UA" w:eastAsia="uk-UA"/>
        </w:rPr>
        <w:t>conference</w:t>
      </w:r>
      <w:proofErr w:type="spellEnd"/>
      <w:r w:rsidRPr="000C1B85">
        <w:rPr>
          <w:rFonts w:eastAsia="Times New Roman" w:cs="Times New Roman"/>
          <w:i/>
          <w:iCs/>
          <w:szCs w:val="28"/>
          <w:lang w:val="uk-UA" w:eastAsia="uk-UA"/>
        </w:rPr>
        <w:t xml:space="preserve">» у Римі заявила про продовження підтримки </w:t>
      </w:r>
      <w:r w:rsidRPr="000C1B85">
        <w:rPr>
          <w:rFonts w:eastAsia="Times New Roman" w:cs="Times New Roman"/>
          <w:i/>
          <w:iCs/>
          <w:szCs w:val="28"/>
          <w:lang w:val="uk-UA" w:eastAsia="uk-UA"/>
        </w:rPr>
        <w:lastRenderedPageBreak/>
        <w:t>України та про надання наступних траншів допомоги. Вона нагадала, що європейським державам теж потрібна підтримка України, аби виконувати власні зобов'язання стосовно мети НАТО у 3,5</w:t>
      </w:r>
      <w:r w:rsidR="00E7469D">
        <w:rPr>
          <w:rFonts w:eastAsia="Times New Roman" w:cs="Times New Roman"/>
          <w:i/>
          <w:iCs/>
          <w:szCs w:val="28"/>
          <w:lang w:val="uk-UA" w:eastAsia="uk-UA"/>
        </w:rPr>
        <w:t xml:space="preserve"> </w:t>
      </w:r>
      <w:r w:rsidRPr="000C1B85">
        <w:rPr>
          <w:rFonts w:eastAsia="Times New Roman" w:cs="Times New Roman"/>
          <w:i/>
          <w:iCs/>
          <w:szCs w:val="28"/>
          <w:lang w:val="uk-UA" w:eastAsia="uk-UA"/>
        </w:rPr>
        <w:t>% ВВП на оборону</w:t>
      </w:r>
      <w:r w:rsidRPr="000C1B85">
        <w:rPr>
          <w:rFonts w:eastAsia="Times New Roman" w:cs="Times New Roman"/>
          <w:szCs w:val="28"/>
          <w:lang w:val="uk-UA" w:eastAsia="uk-UA"/>
        </w:rPr>
        <w:t>. Текст: </w:t>
      </w:r>
      <w:hyperlink r:id="rId17" w:tgtFrame="_blank" w:history="1">
        <w:r w:rsidRPr="000C1B85">
          <w:rPr>
            <w:rStyle w:val="ae"/>
            <w:rFonts w:eastAsia="Times New Roman" w:cs="Times New Roman"/>
            <w:szCs w:val="28"/>
            <w:lang w:val="uk-UA" w:eastAsia="uk-UA"/>
          </w:rPr>
          <w:t>https://ua.korrespondent.net/articles/4797677-zvorotnii-rezultat-chym-holosuvannia-po-fon-der-liaiien-dopomozhe-ukraini</w:t>
        </w:r>
      </w:hyperlink>
    </w:p>
    <w:p w14:paraId="39F817F8" w14:textId="77777777" w:rsidR="008430B0" w:rsidRPr="00290E4D" w:rsidRDefault="008430B0" w:rsidP="000A4A20">
      <w:pPr>
        <w:pStyle w:val="a9"/>
        <w:numPr>
          <w:ilvl w:val="0"/>
          <w:numId w:val="5"/>
        </w:numPr>
        <w:ind w:left="0" w:firstLine="567"/>
        <w:rPr>
          <w:lang w:val="uk-UA"/>
        </w:rPr>
      </w:pPr>
      <w:r w:rsidRPr="00554001">
        <w:rPr>
          <w:b/>
          <w:bCs/>
          <w:shd w:val="clear" w:color="auto" w:fill="FFFFFF"/>
          <w:lang w:eastAsia="ii-CN"/>
        </w:rPr>
        <w:t xml:space="preserve">Предстоятель ПЦУ </w:t>
      </w:r>
      <w:proofErr w:type="spellStart"/>
      <w:r w:rsidRPr="00554001">
        <w:rPr>
          <w:b/>
          <w:bCs/>
          <w:shd w:val="clear" w:color="auto" w:fill="FFFFFF"/>
          <w:lang w:eastAsia="ii-CN"/>
        </w:rPr>
        <w:t>зустрівся</w:t>
      </w:r>
      <w:proofErr w:type="spellEnd"/>
      <w:r w:rsidRPr="00554001">
        <w:rPr>
          <w:b/>
          <w:bCs/>
          <w:shd w:val="clear" w:color="auto" w:fill="FFFFFF"/>
          <w:lang w:eastAsia="ii-CN"/>
        </w:rPr>
        <w:t xml:space="preserve"> з </w:t>
      </w:r>
      <w:proofErr w:type="spellStart"/>
      <w:r w:rsidRPr="00554001">
        <w:rPr>
          <w:b/>
          <w:bCs/>
          <w:shd w:val="clear" w:color="auto" w:fill="FFFFFF"/>
          <w:lang w:eastAsia="ii-CN"/>
        </w:rPr>
        <w:t>очільницею</w:t>
      </w:r>
      <w:proofErr w:type="spellEnd"/>
      <w:r w:rsidRPr="00554001">
        <w:rPr>
          <w:b/>
          <w:bCs/>
          <w:shd w:val="clear" w:color="auto" w:fill="FFFFFF"/>
          <w:lang w:eastAsia="ii-CN"/>
        </w:rPr>
        <w:t xml:space="preserve"> Посольства США в </w:t>
      </w:r>
      <w:proofErr w:type="spellStart"/>
      <w:r w:rsidRPr="00554001">
        <w:rPr>
          <w:b/>
          <w:bCs/>
          <w:shd w:val="clear" w:color="auto" w:fill="FFFFFF"/>
          <w:lang w:eastAsia="ii-CN"/>
        </w:rPr>
        <w:t>Україні</w:t>
      </w:r>
      <w:proofErr w:type="spellEnd"/>
      <w:r w:rsidRPr="00554001">
        <w:rPr>
          <w:b/>
          <w:bCs/>
          <w:shd w:val="clear" w:color="auto" w:fill="FFFFFF"/>
          <w:lang w:val="uk-UA" w:eastAsia="ii-CN"/>
        </w:rPr>
        <w:t xml:space="preserve"> </w:t>
      </w:r>
      <w:r w:rsidRPr="00554001">
        <w:rPr>
          <w:color w:val="000000"/>
          <w:shd w:val="clear" w:color="auto" w:fill="FFFFFF"/>
          <w:lang w:val="uk-UA" w:eastAsia="ii-CN"/>
        </w:rPr>
        <w:t xml:space="preserve">[Електронний ресурс] // </w:t>
      </w:r>
      <w:r w:rsidRPr="00554001">
        <w:rPr>
          <w:color w:val="000000"/>
          <w:shd w:val="clear" w:color="auto" w:fill="FFFFFF"/>
          <w:lang w:eastAsia="ii-CN"/>
        </w:rPr>
        <w:t>RISU</w:t>
      </w:r>
      <w:r w:rsidRPr="00554001">
        <w:rPr>
          <w:color w:val="000000"/>
          <w:shd w:val="clear" w:color="auto" w:fill="FFFFFF"/>
          <w:lang w:val="uk-UA" w:eastAsia="ii-CN"/>
        </w:rPr>
        <w:t>.</w:t>
      </w:r>
      <w:proofErr w:type="spellStart"/>
      <w:r w:rsidRPr="00554001">
        <w:rPr>
          <w:color w:val="000000"/>
          <w:shd w:val="clear" w:color="auto" w:fill="FFFFFF"/>
          <w:lang w:eastAsia="ii-CN"/>
        </w:rPr>
        <w:t>ua</w:t>
      </w:r>
      <w:proofErr w:type="spellEnd"/>
      <w:r w:rsidRPr="00554001">
        <w:rPr>
          <w:color w:val="000000"/>
          <w:shd w:val="clear" w:color="auto" w:fill="FFFFFF"/>
          <w:lang w:val="uk-UA" w:eastAsia="ii-CN"/>
        </w:rPr>
        <w:t>: [</w:t>
      </w:r>
      <w:proofErr w:type="spellStart"/>
      <w:r w:rsidRPr="00554001">
        <w:rPr>
          <w:color w:val="000000"/>
          <w:shd w:val="clear" w:color="auto" w:fill="FFFFFF"/>
          <w:lang w:val="uk-UA" w:eastAsia="ii-CN"/>
        </w:rPr>
        <w:t>вебсайт</w:t>
      </w:r>
      <w:proofErr w:type="spellEnd"/>
      <w:r w:rsidRPr="00554001">
        <w:rPr>
          <w:color w:val="000000"/>
          <w:shd w:val="clear" w:color="auto" w:fill="FFFFFF"/>
          <w:lang w:val="uk-UA" w:eastAsia="ii-CN"/>
        </w:rPr>
        <w:t>].</w:t>
      </w:r>
      <w:r w:rsidRPr="00554001">
        <w:rPr>
          <w:color w:val="000000"/>
          <w:shd w:val="clear" w:color="auto" w:fill="FFFFFF"/>
          <w:lang w:eastAsia="ii-CN"/>
        </w:rPr>
        <w:t xml:space="preserve"> – 2025. – 30 лип.</w:t>
      </w:r>
      <w:r w:rsidRPr="00554001">
        <w:rPr>
          <w:color w:val="000000"/>
          <w:shd w:val="clear" w:color="auto" w:fill="FFFFFF"/>
          <w:lang w:val="uk-UA" w:eastAsia="ii-CN"/>
        </w:rPr>
        <w:t xml:space="preserve"> – </w:t>
      </w:r>
      <w:proofErr w:type="spellStart"/>
      <w:r w:rsidRPr="00554001">
        <w:rPr>
          <w:color w:val="000000"/>
          <w:shd w:val="clear" w:color="auto" w:fill="FFFFFF"/>
          <w:lang w:eastAsia="ii-CN"/>
        </w:rPr>
        <w:t>Електрон</w:t>
      </w:r>
      <w:proofErr w:type="spellEnd"/>
      <w:r w:rsidRPr="00554001">
        <w:rPr>
          <w:color w:val="000000"/>
          <w:shd w:val="clear" w:color="auto" w:fill="FFFFFF"/>
          <w:lang w:eastAsia="ii-CN"/>
        </w:rPr>
        <w:t xml:space="preserve">. </w:t>
      </w:r>
      <w:proofErr w:type="spellStart"/>
      <w:r w:rsidRPr="00554001">
        <w:rPr>
          <w:color w:val="000000"/>
          <w:shd w:val="clear" w:color="auto" w:fill="FFFFFF"/>
          <w:lang w:eastAsia="ii-CN"/>
        </w:rPr>
        <w:t>дані</w:t>
      </w:r>
      <w:proofErr w:type="spellEnd"/>
      <w:r w:rsidRPr="00554001">
        <w:rPr>
          <w:color w:val="000000"/>
          <w:shd w:val="clear" w:color="auto" w:fill="FFFFFF"/>
          <w:lang w:eastAsia="ii-CN"/>
        </w:rPr>
        <w:t>.</w:t>
      </w:r>
      <w:r w:rsidRPr="00554001">
        <w:rPr>
          <w:color w:val="000000"/>
          <w:shd w:val="clear" w:color="auto" w:fill="FFFFFF"/>
          <w:lang w:val="uk-UA" w:eastAsia="ii-CN"/>
        </w:rPr>
        <w:t xml:space="preserve"> </w:t>
      </w:r>
      <w:r w:rsidRPr="00290E4D">
        <w:rPr>
          <w:i/>
          <w:iCs/>
          <w:color w:val="000000"/>
          <w:shd w:val="clear" w:color="auto" w:fill="FFFFFF"/>
          <w:lang w:val="uk-UA" w:eastAsia="ii-CN"/>
        </w:rPr>
        <w:t>Зазначено, що</w:t>
      </w:r>
      <w:r w:rsidRPr="00554001">
        <w:rPr>
          <w:i/>
          <w:iCs/>
          <w:color w:val="000000"/>
          <w:shd w:val="clear" w:color="auto" w:fill="FFFFFF"/>
          <w:lang w:val="uk-UA" w:eastAsia="ii-CN"/>
        </w:rPr>
        <w:t xml:space="preserve"> </w:t>
      </w:r>
      <w:r w:rsidRPr="00290E4D">
        <w:rPr>
          <w:i/>
          <w:iCs/>
          <w:shd w:val="clear" w:color="auto" w:fill="FFFFFF"/>
          <w:lang w:val="uk-UA" w:eastAsia="ii-CN"/>
        </w:rPr>
        <w:t xml:space="preserve">Митрополит Київський і всієї України </w:t>
      </w:r>
      <w:proofErr w:type="spellStart"/>
      <w:r w:rsidRPr="00290E4D">
        <w:rPr>
          <w:i/>
          <w:iCs/>
          <w:shd w:val="clear" w:color="auto" w:fill="FFFFFF"/>
          <w:lang w:val="uk-UA" w:eastAsia="ii-CN"/>
        </w:rPr>
        <w:t>Епіфаній</w:t>
      </w:r>
      <w:proofErr w:type="spellEnd"/>
      <w:r w:rsidRPr="00290E4D">
        <w:rPr>
          <w:i/>
          <w:iCs/>
          <w:shd w:val="clear" w:color="auto" w:fill="FFFFFF"/>
          <w:lang w:val="uk-UA" w:eastAsia="ii-CN"/>
        </w:rPr>
        <w:t xml:space="preserve"> 29.07.2025 зустрівся у своїй резиденції з тимчасово повіреною у справах Сполучених Штатів Америки в Україні </w:t>
      </w:r>
      <w:proofErr w:type="spellStart"/>
      <w:r w:rsidRPr="00290E4D">
        <w:rPr>
          <w:i/>
          <w:iCs/>
          <w:shd w:val="clear" w:color="auto" w:fill="FFFFFF"/>
          <w:lang w:val="uk-UA" w:eastAsia="ii-CN"/>
        </w:rPr>
        <w:t>Джулі</w:t>
      </w:r>
      <w:proofErr w:type="spellEnd"/>
      <w:r w:rsidRPr="00290E4D">
        <w:rPr>
          <w:i/>
          <w:iCs/>
          <w:shd w:val="clear" w:color="auto" w:fill="FFFFFF"/>
          <w:lang w:val="uk-UA" w:eastAsia="ii-CN"/>
        </w:rPr>
        <w:t xml:space="preserve"> </w:t>
      </w:r>
      <w:proofErr w:type="spellStart"/>
      <w:r w:rsidRPr="00290E4D">
        <w:rPr>
          <w:i/>
          <w:iCs/>
          <w:shd w:val="clear" w:color="auto" w:fill="FFFFFF"/>
          <w:lang w:val="uk-UA" w:eastAsia="ii-CN"/>
        </w:rPr>
        <w:t>Девіс</w:t>
      </w:r>
      <w:proofErr w:type="spellEnd"/>
      <w:r w:rsidRPr="00290E4D">
        <w:rPr>
          <w:i/>
          <w:iCs/>
          <w:shd w:val="clear" w:color="auto" w:fill="FFFFFF"/>
          <w:lang w:val="uk-UA" w:eastAsia="ii-CN"/>
        </w:rPr>
        <w:t xml:space="preserve">. </w:t>
      </w:r>
      <w:proofErr w:type="spellStart"/>
      <w:r w:rsidRPr="00554001">
        <w:rPr>
          <w:i/>
          <w:iCs/>
          <w:shd w:val="clear" w:color="auto" w:fill="FFFFFF"/>
          <w:lang w:eastAsia="ii-CN"/>
        </w:rPr>
        <w:t>Його</w:t>
      </w:r>
      <w:proofErr w:type="spellEnd"/>
      <w:r w:rsidRPr="00554001">
        <w:rPr>
          <w:i/>
          <w:iCs/>
          <w:shd w:val="clear" w:color="auto" w:fill="FFFFFF"/>
          <w:lang w:eastAsia="ii-CN"/>
        </w:rPr>
        <w:t xml:space="preserve"> Блаженство </w:t>
      </w:r>
      <w:proofErr w:type="spellStart"/>
      <w:r w:rsidRPr="00554001">
        <w:rPr>
          <w:i/>
          <w:iCs/>
          <w:shd w:val="clear" w:color="auto" w:fill="FFFFFF"/>
          <w:lang w:eastAsia="ii-CN"/>
        </w:rPr>
        <w:t>розповів</w:t>
      </w:r>
      <w:proofErr w:type="spellEnd"/>
      <w:r w:rsidRPr="00554001">
        <w:rPr>
          <w:i/>
          <w:iCs/>
          <w:shd w:val="clear" w:color="auto" w:fill="FFFFFF"/>
          <w:lang w:eastAsia="ii-CN"/>
        </w:rPr>
        <w:t xml:space="preserve"> про роль Свято-</w:t>
      </w:r>
      <w:proofErr w:type="spellStart"/>
      <w:r w:rsidRPr="00554001">
        <w:rPr>
          <w:i/>
          <w:iCs/>
          <w:shd w:val="clear" w:color="auto" w:fill="FFFFFF"/>
          <w:lang w:eastAsia="ii-CN"/>
        </w:rPr>
        <w:t>Михайлівського</w:t>
      </w:r>
      <w:proofErr w:type="spellEnd"/>
      <w:r w:rsidRPr="00554001">
        <w:rPr>
          <w:i/>
          <w:iCs/>
          <w:shd w:val="clear" w:color="auto" w:fill="FFFFFF"/>
          <w:lang w:eastAsia="ii-CN"/>
        </w:rPr>
        <w:t xml:space="preserve"> Золотоверхого </w:t>
      </w:r>
      <w:proofErr w:type="spellStart"/>
      <w:r w:rsidRPr="00554001">
        <w:rPr>
          <w:i/>
          <w:iCs/>
          <w:shd w:val="clear" w:color="auto" w:fill="FFFFFF"/>
          <w:lang w:eastAsia="ii-CN"/>
        </w:rPr>
        <w:t>монастиря</w:t>
      </w:r>
      <w:proofErr w:type="spellEnd"/>
      <w:r w:rsidRPr="00554001">
        <w:rPr>
          <w:i/>
          <w:iCs/>
          <w:shd w:val="clear" w:color="auto" w:fill="FFFFFF"/>
          <w:lang w:eastAsia="ii-CN"/>
        </w:rPr>
        <w:t xml:space="preserve"> в </w:t>
      </w:r>
      <w:proofErr w:type="spellStart"/>
      <w:r w:rsidRPr="00554001">
        <w:rPr>
          <w:i/>
          <w:iCs/>
          <w:shd w:val="clear" w:color="auto" w:fill="FFFFFF"/>
          <w:lang w:eastAsia="ii-CN"/>
        </w:rPr>
        <w:t>новітній</w:t>
      </w:r>
      <w:proofErr w:type="spellEnd"/>
      <w:r w:rsidRPr="00554001">
        <w:rPr>
          <w:i/>
          <w:iCs/>
          <w:shd w:val="clear" w:color="auto" w:fill="FFFFFF"/>
          <w:lang w:eastAsia="ii-CN"/>
        </w:rPr>
        <w:t xml:space="preserve"> </w:t>
      </w:r>
      <w:proofErr w:type="spellStart"/>
      <w:r w:rsidRPr="00554001">
        <w:rPr>
          <w:i/>
          <w:iCs/>
          <w:shd w:val="clear" w:color="auto" w:fill="FFFFFF"/>
          <w:lang w:eastAsia="ii-CN"/>
        </w:rPr>
        <w:t>історії</w:t>
      </w:r>
      <w:proofErr w:type="spellEnd"/>
      <w:r w:rsidRPr="00554001">
        <w:rPr>
          <w:i/>
          <w:iCs/>
          <w:shd w:val="clear" w:color="auto" w:fill="FFFFFF"/>
          <w:lang w:eastAsia="ii-CN"/>
        </w:rPr>
        <w:t xml:space="preserve"> </w:t>
      </w:r>
      <w:proofErr w:type="spellStart"/>
      <w:r w:rsidRPr="00554001">
        <w:rPr>
          <w:i/>
          <w:iCs/>
          <w:shd w:val="clear" w:color="auto" w:fill="FFFFFF"/>
          <w:lang w:eastAsia="ii-CN"/>
        </w:rPr>
        <w:t>України</w:t>
      </w:r>
      <w:proofErr w:type="spellEnd"/>
      <w:r w:rsidRPr="00554001">
        <w:rPr>
          <w:i/>
          <w:iCs/>
          <w:shd w:val="clear" w:color="auto" w:fill="FFFFFF"/>
          <w:lang w:eastAsia="ii-CN"/>
        </w:rPr>
        <w:t xml:space="preserve"> та </w:t>
      </w:r>
      <w:proofErr w:type="spellStart"/>
      <w:r w:rsidRPr="00554001">
        <w:rPr>
          <w:i/>
          <w:iCs/>
          <w:shd w:val="clear" w:color="auto" w:fill="FFFFFF"/>
          <w:lang w:eastAsia="ii-CN"/>
        </w:rPr>
        <w:t>Помісної</w:t>
      </w:r>
      <w:proofErr w:type="spellEnd"/>
      <w:r w:rsidRPr="00554001">
        <w:rPr>
          <w:i/>
          <w:iCs/>
          <w:shd w:val="clear" w:color="auto" w:fill="FFFFFF"/>
          <w:lang w:eastAsia="ii-CN"/>
        </w:rPr>
        <w:t xml:space="preserve"> Церкви. </w:t>
      </w:r>
      <w:proofErr w:type="spellStart"/>
      <w:r w:rsidRPr="00554001">
        <w:rPr>
          <w:i/>
          <w:iCs/>
          <w:shd w:val="clear" w:color="auto" w:fill="FFFFFF"/>
          <w:lang w:eastAsia="ii-CN"/>
        </w:rPr>
        <w:t>Співрозмовники</w:t>
      </w:r>
      <w:proofErr w:type="spellEnd"/>
      <w:r w:rsidRPr="00554001">
        <w:rPr>
          <w:i/>
          <w:iCs/>
          <w:shd w:val="clear" w:color="auto" w:fill="FFFFFF"/>
          <w:lang w:eastAsia="ii-CN"/>
        </w:rPr>
        <w:t xml:space="preserve"> обговорили </w:t>
      </w:r>
      <w:proofErr w:type="spellStart"/>
      <w:r w:rsidRPr="00554001">
        <w:rPr>
          <w:i/>
          <w:iCs/>
          <w:shd w:val="clear" w:color="auto" w:fill="FFFFFF"/>
          <w:lang w:eastAsia="ii-CN"/>
        </w:rPr>
        <w:t>питання</w:t>
      </w:r>
      <w:proofErr w:type="spellEnd"/>
      <w:r w:rsidRPr="00554001">
        <w:rPr>
          <w:i/>
          <w:iCs/>
          <w:shd w:val="clear" w:color="auto" w:fill="FFFFFF"/>
          <w:lang w:eastAsia="ii-CN"/>
        </w:rPr>
        <w:t xml:space="preserve"> </w:t>
      </w:r>
      <w:proofErr w:type="spellStart"/>
      <w:r w:rsidRPr="00554001">
        <w:rPr>
          <w:i/>
          <w:iCs/>
          <w:shd w:val="clear" w:color="auto" w:fill="FFFFFF"/>
          <w:lang w:eastAsia="ii-CN"/>
        </w:rPr>
        <w:t>забезпечення</w:t>
      </w:r>
      <w:proofErr w:type="spellEnd"/>
      <w:r w:rsidRPr="00554001">
        <w:rPr>
          <w:i/>
          <w:iCs/>
          <w:shd w:val="clear" w:color="auto" w:fill="FFFFFF"/>
          <w:lang w:eastAsia="ii-CN"/>
        </w:rPr>
        <w:t xml:space="preserve"> </w:t>
      </w:r>
      <w:proofErr w:type="spellStart"/>
      <w:r w:rsidRPr="00554001">
        <w:rPr>
          <w:i/>
          <w:iCs/>
          <w:shd w:val="clear" w:color="auto" w:fill="FFFFFF"/>
          <w:lang w:eastAsia="ii-CN"/>
        </w:rPr>
        <w:t>свободи</w:t>
      </w:r>
      <w:proofErr w:type="spellEnd"/>
      <w:r w:rsidRPr="00554001">
        <w:rPr>
          <w:i/>
          <w:iCs/>
          <w:shd w:val="clear" w:color="auto" w:fill="FFFFFF"/>
          <w:lang w:eastAsia="ii-CN"/>
        </w:rPr>
        <w:t xml:space="preserve"> </w:t>
      </w:r>
      <w:proofErr w:type="spellStart"/>
      <w:r w:rsidRPr="00554001">
        <w:rPr>
          <w:i/>
          <w:iCs/>
          <w:shd w:val="clear" w:color="auto" w:fill="FFFFFF"/>
          <w:lang w:eastAsia="ii-CN"/>
        </w:rPr>
        <w:t>віросповідання</w:t>
      </w:r>
      <w:proofErr w:type="spellEnd"/>
      <w:r w:rsidRPr="00554001">
        <w:rPr>
          <w:i/>
          <w:iCs/>
          <w:shd w:val="clear" w:color="auto" w:fill="FFFFFF"/>
          <w:lang w:eastAsia="ii-CN"/>
        </w:rPr>
        <w:t xml:space="preserve"> в </w:t>
      </w:r>
      <w:proofErr w:type="spellStart"/>
      <w:r w:rsidRPr="00554001">
        <w:rPr>
          <w:i/>
          <w:iCs/>
          <w:shd w:val="clear" w:color="auto" w:fill="FFFFFF"/>
          <w:lang w:eastAsia="ii-CN"/>
        </w:rPr>
        <w:t>Україні</w:t>
      </w:r>
      <w:proofErr w:type="spellEnd"/>
      <w:r w:rsidRPr="00554001">
        <w:rPr>
          <w:i/>
          <w:iCs/>
          <w:shd w:val="clear" w:color="auto" w:fill="FFFFFF"/>
          <w:lang w:eastAsia="ii-CN"/>
        </w:rPr>
        <w:t xml:space="preserve"> та </w:t>
      </w:r>
      <w:proofErr w:type="spellStart"/>
      <w:r w:rsidRPr="00554001">
        <w:rPr>
          <w:i/>
          <w:iCs/>
          <w:shd w:val="clear" w:color="auto" w:fill="FFFFFF"/>
          <w:lang w:eastAsia="ii-CN"/>
        </w:rPr>
        <w:t>намагання</w:t>
      </w:r>
      <w:proofErr w:type="spellEnd"/>
      <w:r w:rsidRPr="00554001">
        <w:rPr>
          <w:i/>
          <w:iCs/>
          <w:shd w:val="clear" w:color="auto" w:fill="FFFFFF"/>
          <w:lang w:eastAsia="ii-CN"/>
        </w:rPr>
        <w:t xml:space="preserve"> </w:t>
      </w:r>
      <w:proofErr w:type="spellStart"/>
      <w:r w:rsidRPr="00554001">
        <w:rPr>
          <w:i/>
          <w:iCs/>
          <w:shd w:val="clear" w:color="auto" w:fill="FFFFFF"/>
          <w:lang w:eastAsia="ii-CN"/>
        </w:rPr>
        <w:t>держави-агресора</w:t>
      </w:r>
      <w:proofErr w:type="spellEnd"/>
      <w:r w:rsidRPr="00554001">
        <w:rPr>
          <w:i/>
          <w:iCs/>
          <w:shd w:val="clear" w:color="auto" w:fill="FFFFFF"/>
          <w:lang w:eastAsia="ii-CN"/>
        </w:rPr>
        <w:t xml:space="preserve"> </w:t>
      </w:r>
      <w:proofErr w:type="spellStart"/>
      <w:r w:rsidRPr="00554001">
        <w:rPr>
          <w:i/>
          <w:iCs/>
          <w:shd w:val="clear" w:color="auto" w:fill="FFFFFF"/>
          <w:lang w:eastAsia="ii-CN"/>
        </w:rPr>
        <w:t>використовувати</w:t>
      </w:r>
      <w:proofErr w:type="spellEnd"/>
      <w:r w:rsidRPr="00554001">
        <w:rPr>
          <w:i/>
          <w:iCs/>
          <w:shd w:val="clear" w:color="auto" w:fill="FFFFFF"/>
          <w:lang w:eastAsia="ii-CN"/>
        </w:rPr>
        <w:t xml:space="preserve"> </w:t>
      </w:r>
      <w:proofErr w:type="spellStart"/>
      <w:r w:rsidRPr="00554001">
        <w:rPr>
          <w:i/>
          <w:iCs/>
          <w:shd w:val="clear" w:color="auto" w:fill="FFFFFF"/>
          <w:lang w:eastAsia="ii-CN"/>
        </w:rPr>
        <w:t>релігійні</w:t>
      </w:r>
      <w:proofErr w:type="spellEnd"/>
      <w:r w:rsidRPr="00554001">
        <w:rPr>
          <w:i/>
          <w:iCs/>
          <w:shd w:val="clear" w:color="auto" w:fill="FFFFFF"/>
          <w:lang w:eastAsia="ii-CN"/>
        </w:rPr>
        <w:t xml:space="preserve"> </w:t>
      </w:r>
      <w:proofErr w:type="spellStart"/>
      <w:r w:rsidRPr="00554001">
        <w:rPr>
          <w:i/>
          <w:iCs/>
          <w:shd w:val="clear" w:color="auto" w:fill="FFFFFF"/>
          <w:lang w:eastAsia="ii-CN"/>
        </w:rPr>
        <w:t>організації</w:t>
      </w:r>
      <w:proofErr w:type="spellEnd"/>
      <w:r w:rsidRPr="00554001">
        <w:rPr>
          <w:i/>
          <w:iCs/>
          <w:shd w:val="clear" w:color="auto" w:fill="FFFFFF"/>
          <w:lang w:eastAsia="ii-CN"/>
        </w:rPr>
        <w:t xml:space="preserve"> у </w:t>
      </w:r>
      <w:proofErr w:type="spellStart"/>
      <w:r w:rsidRPr="00554001">
        <w:rPr>
          <w:i/>
          <w:iCs/>
          <w:shd w:val="clear" w:color="auto" w:fill="FFFFFF"/>
          <w:lang w:eastAsia="ii-CN"/>
        </w:rPr>
        <w:t>своїй</w:t>
      </w:r>
      <w:proofErr w:type="spellEnd"/>
      <w:r w:rsidRPr="00554001">
        <w:rPr>
          <w:i/>
          <w:iCs/>
          <w:shd w:val="clear" w:color="auto" w:fill="FFFFFF"/>
          <w:lang w:eastAsia="ii-CN"/>
        </w:rPr>
        <w:t xml:space="preserve"> </w:t>
      </w:r>
      <w:proofErr w:type="spellStart"/>
      <w:r w:rsidRPr="00554001">
        <w:rPr>
          <w:i/>
          <w:iCs/>
          <w:shd w:val="clear" w:color="auto" w:fill="FFFFFF"/>
          <w:lang w:eastAsia="ii-CN"/>
        </w:rPr>
        <w:t>гібридній</w:t>
      </w:r>
      <w:proofErr w:type="spellEnd"/>
      <w:r w:rsidRPr="00554001">
        <w:rPr>
          <w:i/>
          <w:iCs/>
          <w:shd w:val="clear" w:color="auto" w:fill="FFFFFF"/>
          <w:lang w:eastAsia="ii-CN"/>
        </w:rPr>
        <w:t xml:space="preserve"> </w:t>
      </w:r>
      <w:proofErr w:type="spellStart"/>
      <w:r w:rsidRPr="00554001">
        <w:rPr>
          <w:i/>
          <w:iCs/>
          <w:shd w:val="clear" w:color="auto" w:fill="FFFFFF"/>
          <w:lang w:eastAsia="ii-CN"/>
        </w:rPr>
        <w:t>війні</w:t>
      </w:r>
      <w:proofErr w:type="spellEnd"/>
      <w:r w:rsidRPr="00554001">
        <w:rPr>
          <w:i/>
          <w:iCs/>
          <w:shd w:val="clear" w:color="auto" w:fill="FFFFFF"/>
          <w:lang w:eastAsia="ii-CN"/>
        </w:rPr>
        <w:t xml:space="preserve"> </w:t>
      </w:r>
      <w:proofErr w:type="spellStart"/>
      <w:r w:rsidRPr="00554001">
        <w:rPr>
          <w:i/>
          <w:iCs/>
          <w:shd w:val="clear" w:color="auto" w:fill="FFFFFF"/>
          <w:lang w:eastAsia="ii-CN"/>
        </w:rPr>
        <w:t>проти</w:t>
      </w:r>
      <w:proofErr w:type="spellEnd"/>
      <w:r w:rsidRPr="00554001">
        <w:rPr>
          <w:i/>
          <w:iCs/>
          <w:shd w:val="clear" w:color="auto" w:fill="FFFFFF"/>
          <w:lang w:eastAsia="ii-CN"/>
        </w:rPr>
        <w:t xml:space="preserve"> </w:t>
      </w:r>
      <w:proofErr w:type="spellStart"/>
      <w:r w:rsidRPr="00554001">
        <w:rPr>
          <w:i/>
          <w:iCs/>
          <w:shd w:val="clear" w:color="auto" w:fill="FFFFFF"/>
          <w:lang w:eastAsia="ii-CN"/>
        </w:rPr>
        <w:t>нашої</w:t>
      </w:r>
      <w:proofErr w:type="spellEnd"/>
      <w:r w:rsidRPr="00554001">
        <w:rPr>
          <w:i/>
          <w:iCs/>
          <w:shd w:val="clear" w:color="auto" w:fill="FFFFFF"/>
          <w:lang w:eastAsia="ii-CN"/>
        </w:rPr>
        <w:t xml:space="preserve"> </w:t>
      </w:r>
      <w:proofErr w:type="spellStart"/>
      <w:r w:rsidRPr="00554001">
        <w:rPr>
          <w:i/>
          <w:iCs/>
          <w:shd w:val="clear" w:color="auto" w:fill="FFFFFF"/>
          <w:lang w:eastAsia="ii-CN"/>
        </w:rPr>
        <w:t>держави</w:t>
      </w:r>
      <w:proofErr w:type="spellEnd"/>
      <w:r w:rsidRPr="00554001">
        <w:rPr>
          <w:i/>
          <w:iCs/>
          <w:shd w:val="clear" w:color="auto" w:fill="FFFFFF"/>
          <w:lang w:eastAsia="ii-CN"/>
        </w:rPr>
        <w:t xml:space="preserve">. </w:t>
      </w:r>
      <w:proofErr w:type="spellStart"/>
      <w:r w:rsidRPr="00554001">
        <w:rPr>
          <w:i/>
          <w:iCs/>
          <w:shd w:val="clear" w:color="auto" w:fill="FFFFFF"/>
          <w:lang w:eastAsia="ii-CN"/>
        </w:rPr>
        <w:t>Було</w:t>
      </w:r>
      <w:proofErr w:type="spellEnd"/>
      <w:r w:rsidRPr="00554001">
        <w:rPr>
          <w:i/>
          <w:iCs/>
          <w:shd w:val="clear" w:color="auto" w:fill="FFFFFF"/>
          <w:lang w:eastAsia="ii-CN"/>
        </w:rPr>
        <w:t xml:space="preserve"> </w:t>
      </w:r>
      <w:proofErr w:type="spellStart"/>
      <w:r w:rsidRPr="00554001">
        <w:rPr>
          <w:i/>
          <w:iCs/>
          <w:shd w:val="clear" w:color="auto" w:fill="FFFFFF"/>
          <w:lang w:eastAsia="ii-CN"/>
        </w:rPr>
        <w:t>приділено</w:t>
      </w:r>
      <w:proofErr w:type="spellEnd"/>
      <w:r w:rsidRPr="00554001">
        <w:rPr>
          <w:i/>
          <w:iCs/>
          <w:shd w:val="clear" w:color="auto" w:fill="FFFFFF"/>
          <w:lang w:eastAsia="ii-CN"/>
        </w:rPr>
        <w:t xml:space="preserve"> </w:t>
      </w:r>
      <w:proofErr w:type="spellStart"/>
      <w:r w:rsidRPr="00554001">
        <w:rPr>
          <w:i/>
          <w:iCs/>
          <w:shd w:val="clear" w:color="auto" w:fill="FFFFFF"/>
          <w:lang w:eastAsia="ii-CN"/>
        </w:rPr>
        <w:t>увагу</w:t>
      </w:r>
      <w:proofErr w:type="spellEnd"/>
      <w:r w:rsidRPr="00554001">
        <w:rPr>
          <w:i/>
          <w:iCs/>
          <w:shd w:val="clear" w:color="auto" w:fill="FFFFFF"/>
          <w:lang w:eastAsia="ii-CN"/>
        </w:rPr>
        <w:t xml:space="preserve"> Закону «Про </w:t>
      </w:r>
      <w:proofErr w:type="spellStart"/>
      <w:r w:rsidRPr="00554001">
        <w:rPr>
          <w:i/>
          <w:iCs/>
          <w:shd w:val="clear" w:color="auto" w:fill="FFFFFF"/>
          <w:lang w:eastAsia="ii-CN"/>
        </w:rPr>
        <w:t>захист</w:t>
      </w:r>
      <w:proofErr w:type="spellEnd"/>
      <w:r w:rsidRPr="00554001">
        <w:rPr>
          <w:i/>
          <w:iCs/>
          <w:shd w:val="clear" w:color="auto" w:fill="FFFFFF"/>
          <w:lang w:eastAsia="ii-CN"/>
        </w:rPr>
        <w:t xml:space="preserve"> </w:t>
      </w:r>
      <w:proofErr w:type="spellStart"/>
      <w:r w:rsidRPr="00554001">
        <w:rPr>
          <w:i/>
          <w:iCs/>
          <w:shd w:val="clear" w:color="auto" w:fill="FFFFFF"/>
          <w:lang w:eastAsia="ii-CN"/>
        </w:rPr>
        <w:t>конституційного</w:t>
      </w:r>
      <w:proofErr w:type="spellEnd"/>
      <w:r w:rsidRPr="00554001">
        <w:rPr>
          <w:i/>
          <w:iCs/>
          <w:shd w:val="clear" w:color="auto" w:fill="FFFFFF"/>
          <w:lang w:eastAsia="ii-CN"/>
        </w:rPr>
        <w:t xml:space="preserve"> ладу у </w:t>
      </w:r>
      <w:proofErr w:type="spellStart"/>
      <w:r w:rsidRPr="00554001">
        <w:rPr>
          <w:i/>
          <w:iCs/>
          <w:shd w:val="clear" w:color="auto" w:fill="FFFFFF"/>
          <w:lang w:eastAsia="ii-CN"/>
        </w:rPr>
        <w:t>сфері</w:t>
      </w:r>
      <w:proofErr w:type="spellEnd"/>
      <w:r w:rsidRPr="00554001">
        <w:rPr>
          <w:i/>
          <w:iCs/>
          <w:shd w:val="clear" w:color="auto" w:fill="FFFFFF"/>
          <w:lang w:eastAsia="ii-CN"/>
        </w:rPr>
        <w:t xml:space="preserve"> </w:t>
      </w:r>
      <w:proofErr w:type="spellStart"/>
      <w:r w:rsidRPr="00554001">
        <w:rPr>
          <w:i/>
          <w:iCs/>
          <w:shd w:val="clear" w:color="auto" w:fill="FFFFFF"/>
          <w:lang w:eastAsia="ii-CN"/>
        </w:rPr>
        <w:t>діяльності</w:t>
      </w:r>
      <w:proofErr w:type="spellEnd"/>
      <w:r w:rsidRPr="00554001">
        <w:rPr>
          <w:i/>
          <w:iCs/>
          <w:shd w:val="clear" w:color="auto" w:fill="FFFFFF"/>
          <w:lang w:eastAsia="ii-CN"/>
        </w:rPr>
        <w:t xml:space="preserve"> </w:t>
      </w:r>
      <w:proofErr w:type="spellStart"/>
      <w:r w:rsidRPr="00554001">
        <w:rPr>
          <w:i/>
          <w:iCs/>
          <w:shd w:val="clear" w:color="auto" w:fill="FFFFFF"/>
          <w:lang w:eastAsia="ii-CN"/>
        </w:rPr>
        <w:t>релігійних</w:t>
      </w:r>
      <w:proofErr w:type="spellEnd"/>
      <w:r w:rsidRPr="00554001">
        <w:rPr>
          <w:i/>
          <w:iCs/>
          <w:shd w:val="clear" w:color="auto" w:fill="FFFFFF"/>
          <w:lang w:eastAsia="ii-CN"/>
        </w:rPr>
        <w:t xml:space="preserve"> </w:t>
      </w:r>
      <w:proofErr w:type="spellStart"/>
      <w:r w:rsidRPr="00554001">
        <w:rPr>
          <w:i/>
          <w:iCs/>
          <w:shd w:val="clear" w:color="auto" w:fill="FFFFFF"/>
          <w:lang w:eastAsia="ii-CN"/>
        </w:rPr>
        <w:t>організацій</w:t>
      </w:r>
      <w:proofErr w:type="spellEnd"/>
      <w:r w:rsidRPr="00554001">
        <w:rPr>
          <w:i/>
          <w:iCs/>
          <w:shd w:val="clear" w:color="auto" w:fill="FFFFFF"/>
          <w:lang w:eastAsia="ii-CN"/>
        </w:rPr>
        <w:t xml:space="preserve">», </w:t>
      </w:r>
      <w:proofErr w:type="spellStart"/>
      <w:r w:rsidRPr="00554001">
        <w:rPr>
          <w:i/>
          <w:iCs/>
          <w:shd w:val="clear" w:color="auto" w:fill="FFFFFF"/>
          <w:lang w:eastAsia="ii-CN"/>
        </w:rPr>
        <w:t>спрямованому</w:t>
      </w:r>
      <w:proofErr w:type="spellEnd"/>
      <w:r w:rsidRPr="00554001">
        <w:rPr>
          <w:i/>
          <w:iCs/>
          <w:shd w:val="clear" w:color="auto" w:fill="FFFFFF"/>
          <w:lang w:eastAsia="ii-CN"/>
        </w:rPr>
        <w:t xml:space="preserve"> на </w:t>
      </w:r>
      <w:proofErr w:type="spellStart"/>
      <w:r w:rsidRPr="00554001">
        <w:rPr>
          <w:i/>
          <w:iCs/>
          <w:shd w:val="clear" w:color="auto" w:fill="FFFFFF"/>
          <w:lang w:eastAsia="ii-CN"/>
        </w:rPr>
        <w:t>убезпечення</w:t>
      </w:r>
      <w:proofErr w:type="spellEnd"/>
      <w:r w:rsidRPr="00554001">
        <w:rPr>
          <w:i/>
          <w:iCs/>
          <w:shd w:val="clear" w:color="auto" w:fill="FFFFFF"/>
          <w:lang w:eastAsia="ii-CN"/>
        </w:rPr>
        <w:t xml:space="preserve"> </w:t>
      </w:r>
      <w:proofErr w:type="spellStart"/>
      <w:r w:rsidRPr="00554001">
        <w:rPr>
          <w:i/>
          <w:iCs/>
          <w:shd w:val="clear" w:color="auto" w:fill="FFFFFF"/>
          <w:lang w:eastAsia="ii-CN"/>
        </w:rPr>
        <w:t>релігійного</w:t>
      </w:r>
      <w:proofErr w:type="spellEnd"/>
      <w:r w:rsidRPr="00554001">
        <w:rPr>
          <w:i/>
          <w:iCs/>
          <w:shd w:val="clear" w:color="auto" w:fill="FFFFFF"/>
          <w:lang w:eastAsia="ii-CN"/>
        </w:rPr>
        <w:t xml:space="preserve"> </w:t>
      </w:r>
      <w:proofErr w:type="spellStart"/>
      <w:r w:rsidRPr="00554001">
        <w:rPr>
          <w:i/>
          <w:iCs/>
          <w:shd w:val="clear" w:color="auto" w:fill="FFFFFF"/>
          <w:lang w:eastAsia="ii-CN"/>
        </w:rPr>
        <w:t>життя</w:t>
      </w:r>
      <w:proofErr w:type="spellEnd"/>
      <w:r w:rsidRPr="00554001">
        <w:rPr>
          <w:i/>
          <w:iCs/>
          <w:shd w:val="clear" w:color="auto" w:fill="FFFFFF"/>
          <w:lang w:eastAsia="ii-CN"/>
        </w:rPr>
        <w:t xml:space="preserve"> </w:t>
      </w:r>
      <w:proofErr w:type="spellStart"/>
      <w:r w:rsidRPr="00554001">
        <w:rPr>
          <w:i/>
          <w:iCs/>
          <w:shd w:val="clear" w:color="auto" w:fill="FFFFFF"/>
          <w:lang w:eastAsia="ii-CN"/>
        </w:rPr>
        <w:t>від</w:t>
      </w:r>
      <w:proofErr w:type="spellEnd"/>
      <w:r w:rsidRPr="00554001">
        <w:rPr>
          <w:i/>
          <w:iCs/>
          <w:shd w:val="clear" w:color="auto" w:fill="FFFFFF"/>
          <w:lang w:eastAsia="ii-CN"/>
        </w:rPr>
        <w:t xml:space="preserve"> </w:t>
      </w:r>
      <w:proofErr w:type="spellStart"/>
      <w:r w:rsidRPr="00554001">
        <w:rPr>
          <w:i/>
          <w:iCs/>
          <w:shd w:val="clear" w:color="auto" w:fill="FFFFFF"/>
          <w:lang w:eastAsia="ii-CN"/>
        </w:rPr>
        <w:t>ворожого</w:t>
      </w:r>
      <w:proofErr w:type="spellEnd"/>
      <w:r w:rsidRPr="00554001">
        <w:rPr>
          <w:i/>
          <w:iCs/>
          <w:shd w:val="clear" w:color="auto" w:fill="FFFFFF"/>
          <w:lang w:eastAsia="ii-CN"/>
        </w:rPr>
        <w:t xml:space="preserve"> </w:t>
      </w:r>
      <w:proofErr w:type="spellStart"/>
      <w:r w:rsidRPr="00554001">
        <w:rPr>
          <w:i/>
          <w:iCs/>
          <w:shd w:val="clear" w:color="auto" w:fill="FFFFFF"/>
          <w:lang w:eastAsia="ii-CN"/>
        </w:rPr>
        <w:t>впливу</w:t>
      </w:r>
      <w:proofErr w:type="spellEnd"/>
      <w:r w:rsidRPr="00554001">
        <w:rPr>
          <w:i/>
          <w:iCs/>
          <w:shd w:val="clear" w:color="auto" w:fill="FFFFFF"/>
          <w:lang w:eastAsia="ii-CN"/>
        </w:rPr>
        <w:t xml:space="preserve">, а </w:t>
      </w:r>
      <w:proofErr w:type="spellStart"/>
      <w:r w:rsidRPr="00554001">
        <w:rPr>
          <w:i/>
          <w:iCs/>
          <w:shd w:val="clear" w:color="auto" w:fill="FFFFFF"/>
          <w:lang w:eastAsia="ii-CN"/>
        </w:rPr>
        <w:t>також</w:t>
      </w:r>
      <w:proofErr w:type="spellEnd"/>
      <w:r w:rsidRPr="00554001">
        <w:rPr>
          <w:i/>
          <w:iCs/>
          <w:shd w:val="clear" w:color="auto" w:fill="FFFFFF"/>
          <w:lang w:eastAsia="ii-CN"/>
        </w:rPr>
        <w:t xml:space="preserve"> </w:t>
      </w:r>
      <w:proofErr w:type="spellStart"/>
      <w:r w:rsidRPr="00554001">
        <w:rPr>
          <w:i/>
          <w:iCs/>
          <w:shd w:val="clear" w:color="auto" w:fill="FFFFFF"/>
          <w:lang w:eastAsia="ii-CN"/>
        </w:rPr>
        <w:t>кричущим</w:t>
      </w:r>
      <w:proofErr w:type="spellEnd"/>
      <w:r w:rsidRPr="00554001">
        <w:rPr>
          <w:i/>
          <w:iCs/>
          <w:shd w:val="clear" w:color="auto" w:fill="FFFFFF"/>
          <w:lang w:eastAsia="ii-CN"/>
        </w:rPr>
        <w:t xml:space="preserve"> </w:t>
      </w:r>
      <w:proofErr w:type="spellStart"/>
      <w:r w:rsidRPr="00554001">
        <w:rPr>
          <w:i/>
          <w:iCs/>
          <w:shd w:val="clear" w:color="auto" w:fill="FFFFFF"/>
          <w:lang w:eastAsia="ii-CN"/>
        </w:rPr>
        <w:t>порушенням</w:t>
      </w:r>
      <w:proofErr w:type="spellEnd"/>
      <w:r w:rsidRPr="00554001">
        <w:rPr>
          <w:i/>
          <w:iCs/>
          <w:shd w:val="clear" w:color="auto" w:fill="FFFFFF"/>
          <w:lang w:eastAsia="ii-CN"/>
        </w:rPr>
        <w:t xml:space="preserve"> прав </w:t>
      </w:r>
      <w:proofErr w:type="spellStart"/>
      <w:r w:rsidRPr="00554001">
        <w:rPr>
          <w:i/>
          <w:iCs/>
          <w:shd w:val="clear" w:color="auto" w:fill="FFFFFF"/>
          <w:lang w:eastAsia="ii-CN"/>
        </w:rPr>
        <w:t>людини</w:t>
      </w:r>
      <w:proofErr w:type="spellEnd"/>
      <w:r w:rsidRPr="00554001">
        <w:rPr>
          <w:i/>
          <w:iCs/>
          <w:shd w:val="clear" w:color="auto" w:fill="FFFFFF"/>
          <w:lang w:eastAsia="ii-CN"/>
        </w:rPr>
        <w:t xml:space="preserve"> на </w:t>
      </w:r>
      <w:proofErr w:type="spellStart"/>
      <w:r w:rsidRPr="00554001">
        <w:rPr>
          <w:i/>
          <w:iCs/>
          <w:shd w:val="clear" w:color="auto" w:fill="FFFFFF"/>
          <w:lang w:eastAsia="ii-CN"/>
        </w:rPr>
        <w:t>тимчасово</w:t>
      </w:r>
      <w:proofErr w:type="spellEnd"/>
      <w:r w:rsidRPr="00554001">
        <w:rPr>
          <w:i/>
          <w:iCs/>
          <w:shd w:val="clear" w:color="auto" w:fill="FFFFFF"/>
          <w:lang w:eastAsia="ii-CN"/>
        </w:rPr>
        <w:t xml:space="preserve"> </w:t>
      </w:r>
      <w:proofErr w:type="spellStart"/>
      <w:r w:rsidRPr="00554001">
        <w:rPr>
          <w:i/>
          <w:iCs/>
          <w:shd w:val="clear" w:color="auto" w:fill="FFFFFF"/>
          <w:lang w:eastAsia="ii-CN"/>
        </w:rPr>
        <w:t>окупованих</w:t>
      </w:r>
      <w:proofErr w:type="spellEnd"/>
      <w:r w:rsidRPr="00554001">
        <w:rPr>
          <w:i/>
          <w:iCs/>
          <w:shd w:val="clear" w:color="auto" w:fill="FFFFFF"/>
          <w:lang w:eastAsia="ii-CN"/>
        </w:rPr>
        <w:t xml:space="preserve"> </w:t>
      </w:r>
      <w:proofErr w:type="spellStart"/>
      <w:r w:rsidRPr="00554001">
        <w:rPr>
          <w:i/>
          <w:iCs/>
          <w:shd w:val="clear" w:color="auto" w:fill="FFFFFF"/>
          <w:lang w:eastAsia="ii-CN"/>
        </w:rPr>
        <w:t>територіях</w:t>
      </w:r>
      <w:proofErr w:type="spellEnd"/>
      <w:r w:rsidRPr="00554001">
        <w:rPr>
          <w:i/>
          <w:iCs/>
          <w:shd w:val="clear" w:color="auto" w:fill="FFFFFF"/>
          <w:lang w:eastAsia="ii-CN"/>
        </w:rPr>
        <w:t xml:space="preserve"> (ТОТ), </w:t>
      </w:r>
      <w:proofErr w:type="spellStart"/>
      <w:r w:rsidRPr="00554001">
        <w:rPr>
          <w:i/>
          <w:iCs/>
          <w:shd w:val="clear" w:color="auto" w:fill="FFFFFF"/>
          <w:lang w:eastAsia="ii-CN"/>
        </w:rPr>
        <w:t>убивствам</w:t>
      </w:r>
      <w:proofErr w:type="spellEnd"/>
      <w:r w:rsidRPr="00554001">
        <w:rPr>
          <w:i/>
          <w:iCs/>
          <w:shd w:val="clear" w:color="auto" w:fill="FFFFFF"/>
          <w:lang w:eastAsia="ii-CN"/>
        </w:rPr>
        <w:t xml:space="preserve"> і </w:t>
      </w:r>
      <w:proofErr w:type="spellStart"/>
      <w:r w:rsidRPr="00554001">
        <w:rPr>
          <w:i/>
          <w:iCs/>
          <w:shd w:val="clear" w:color="auto" w:fill="FFFFFF"/>
          <w:lang w:eastAsia="ii-CN"/>
        </w:rPr>
        <w:t>катуванням</w:t>
      </w:r>
      <w:proofErr w:type="spellEnd"/>
      <w:r w:rsidRPr="00554001">
        <w:rPr>
          <w:i/>
          <w:iCs/>
          <w:shd w:val="clear" w:color="auto" w:fill="FFFFFF"/>
          <w:lang w:eastAsia="ii-CN"/>
        </w:rPr>
        <w:t xml:space="preserve"> </w:t>
      </w:r>
      <w:proofErr w:type="spellStart"/>
      <w:r w:rsidRPr="00554001">
        <w:rPr>
          <w:i/>
          <w:iCs/>
          <w:shd w:val="clear" w:color="auto" w:fill="FFFFFF"/>
          <w:lang w:eastAsia="ii-CN"/>
        </w:rPr>
        <w:t>українських</w:t>
      </w:r>
      <w:proofErr w:type="spellEnd"/>
      <w:r w:rsidRPr="00554001">
        <w:rPr>
          <w:i/>
          <w:iCs/>
          <w:shd w:val="clear" w:color="auto" w:fill="FFFFFF"/>
          <w:lang w:eastAsia="ii-CN"/>
        </w:rPr>
        <w:t xml:space="preserve"> </w:t>
      </w:r>
      <w:proofErr w:type="spellStart"/>
      <w:r w:rsidRPr="00554001">
        <w:rPr>
          <w:i/>
          <w:iCs/>
          <w:shd w:val="clear" w:color="auto" w:fill="FFFFFF"/>
          <w:lang w:eastAsia="ii-CN"/>
        </w:rPr>
        <w:t>священнослужителів</w:t>
      </w:r>
      <w:proofErr w:type="spellEnd"/>
      <w:r w:rsidRPr="00554001">
        <w:rPr>
          <w:i/>
          <w:iCs/>
          <w:shd w:val="clear" w:color="auto" w:fill="FFFFFF"/>
          <w:lang w:val="uk-UA" w:eastAsia="ii-CN"/>
        </w:rPr>
        <w:t xml:space="preserve"> і </w:t>
      </w:r>
      <w:proofErr w:type="spellStart"/>
      <w:r w:rsidRPr="00554001">
        <w:rPr>
          <w:i/>
          <w:iCs/>
          <w:shd w:val="clear" w:color="auto" w:fill="FFFFFF"/>
          <w:lang w:eastAsia="ii-CN"/>
        </w:rPr>
        <w:t>релігійних</w:t>
      </w:r>
      <w:proofErr w:type="spellEnd"/>
      <w:r w:rsidRPr="00554001">
        <w:rPr>
          <w:i/>
          <w:iCs/>
          <w:shd w:val="clear" w:color="auto" w:fill="FFFFFF"/>
          <w:lang w:eastAsia="ii-CN"/>
        </w:rPr>
        <w:t xml:space="preserve"> </w:t>
      </w:r>
      <w:proofErr w:type="spellStart"/>
      <w:r w:rsidRPr="00554001">
        <w:rPr>
          <w:i/>
          <w:iCs/>
          <w:shd w:val="clear" w:color="auto" w:fill="FFFFFF"/>
          <w:lang w:eastAsia="ii-CN"/>
        </w:rPr>
        <w:t>діячів</w:t>
      </w:r>
      <w:proofErr w:type="spellEnd"/>
      <w:r w:rsidRPr="00554001">
        <w:rPr>
          <w:i/>
          <w:iCs/>
          <w:shd w:val="clear" w:color="auto" w:fill="FFFFFF"/>
          <w:lang w:eastAsia="ii-CN"/>
        </w:rPr>
        <w:t xml:space="preserve">, </w:t>
      </w:r>
      <w:proofErr w:type="spellStart"/>
      <w:r w:rsidRPr="00554001">
        <w:rPr>
          <w:i/>
          <w:iCs/>
          <w:shd w:val="clear" w:color="auto" w:fill="FFFFFF"/>
          <w:lang w:eastAsia="ii-CN"/>
        </w:rPr>
        <w:t>пошкодженню</w:t>
      </w:r>
      <w:proofErr w:type="spellEnd"/>
      <w:r w:rsidRPr="00554001">
        <w:rPr>
          <w:i/>
          <w:iCs/>
          <w:shd w:val="clear" w:color="auto" w:fill="FFFFFF"/>
          <w:lang w:val="uk-UA" w:eastAsia="ii-CN"/>
        </w:rPr>
        <w:t xml:space="preserve"> та </w:t>
      </w:r>
      <w:proofErr w:type="spellStart"/>
      <w:r w:rsidRPr="00554001">
        <w:rPr>
          <w:i/>
          <w:iCs/>
          <w:shd w:val="clear" w:color="auto" w:fill="FFFFFF"/>
          <w:lang w:eastAsia="ii-CN"/>
        </w:rPr>
        <w:t>знищенню</w:t>
      </w:r>
      <w:proofErr w:type="spellEnd"/>
      <w:r w:rsidRPr="00554001">
        <w:rPr>
          <w:i/>
          <w:iCs/>
          <w:shd w:val="clear" w:color="auto" w:fill="FFFFFF"/>
          <w:lang w:eastAsia="ii-CN"/>
        </w:rPr>
        <w:t xml:space="preserve"> </w:t>
      </w:r>
      <w:proofErr w:type="spellStart"/>
      <w:r w:rsidRPr="00554001">
        <w:rPr>
          <w:i/>
          <w:iCs/>
          <w:shd w:val="clear" w:color="auto" w:fill="FFFFFF"/>
          <w:lang w:eastAsia="ii-CN"/>
        </w:rPr>
        <w:t>російськими</w:t>
      </w:r>
      <w:proofErr w:type="spellEnd"/>
      <w:r w:rsidRPr="00554001">
        <w:rPr>
          <w:i/>
          <w:iCs/>
          <w:shd w:val="clear" w:color="auto" w:fill="FFFFFF"/>
          <w:lang w:eastAsia="ii-CN"/>
        </w:rPr>
        <w:t xml:space="preserve"> </w:t>
      </w:r>
      <w:proofErr w:type="spellStart"/>
      <w:r w:rsidRPr="00554001">
        <w:rPr>
          <w:i/>
          <w:iCs/>
          <w:shd w:val="clear" w:color="auto" w:fill="FFFFFF"/>
          <w:lang w:eastAsia="ii-CN"/>
        </w:rPr>
        <w:t>військами</w:t>
      </w:r>
      <w:proofErr w:type="spellEnd"/>
      <w:r w:rsidRPr="00554001">
        <w:rPr>
          <w:i/>
          <w:iCs/>
          <w:shd w:val="clear" w:color="auto" w:fill="FFFFFF"/>
          <w:lang w:eastAsia="ii-CN"/>
        </w:rPr>
        <w:t xml:space="preserve"> </w:t>
      </w:r>
      <w:proofErr w:type="spellStart"/>
      <w:r w:rsidRPr="00554001">
        <w:rPr>
          <w:i/>
          <w:iCs/>
          <w:shd w:val="clear" w:color="auto" w:fill="FFFFFF"/>
          <w:lang w:eastAsia="ii-CN"/>
        </w:rPr>
        <w:t>сотень</w:t>
      </w:r>
      <w:proofErr w:type="spellEnd"/>
      <w:r w:rsidRPr="00554001">
        <w:rPr>
          <w:i/>
          <w:iCs/>
          <w:shd w:val="clear" w:color="auto" w:fill="FFFFFF"/>
          <w:lang w:eastAsia="ii-CN"/>
        </w:rPr>
        <w:t xml:space="preserve"> </w:t>
      </w:r>
      <w:proofErr w:type="spellStart"/>
      <w:r w:rsidRPr="00554001">
        <w:rPr>
          <w:i/>
          <w:iCs/>
          <w:shd w:val="clear" w:color="auto" w:fill="FFFFFF"/>
          <w:lang w:eastAsia="ii-CN"/>
        </w:rPr>
        <w:t>українських</w:t>
      </w:r>
      <w:proofErr w:type="spellEnd"/>
      <w:r w:rsidRPr="00554001">
        <w:rPr>
          <w:i/>
          <w:iCs/>
          <w:shd w:val="clear" w:color="auto" w:fill="FFFFFF"/>
          <w:lang w:eastAsia="ii-CN"/>
        </w:rPr>
        <w:t xml:space="preserve"> </w:t>
      </w:r>
      <w:proofErr w:type="spellStart"/>
      <w:r w:rsidRPr="00554001">
        <w:rPr>
          <w:i/>
          <w:iCs/>
          <w:shd w:val="clear" w:color="auto" w:fill="FFFFFF"/>
          <w:lang w:eastAsia="ii-CN"/>
        </w:rPr>
        <w:t>храмів</w:t>
      </w:r>
      <w:proofErr w:type="spellEnd"/>
      <w:r w:rsidRPr="00554001">
        <w:rPr>
          <w:i/>
          <w:iCs/>
          <w:shd w:val="clear" w:color="auto" w:fill="FFFFFF"/>
          <w:lang w:eastAsia="ii-CN"/>
        </w:rPr>
        <w:t xml:space="preserve"> і </w:t>
      </w:r>
      <w:proofErr w:type="spellStart"/>
      <w:r w:rsidRPr="00554001">
        <w:rPr>
          <w:i/>
          <w:iCs/>
          <w:shd w:val="clear" w:color="auto" w:fill="FFFFFF"/>
          <w:lang w:eastAsia="ii-CN"/>
        </w:rPr>
        <w:t>святинь</w:t>
      </w:r>
      <w:proofErr w:type="spellEnd"/>
      <w:r w:rsidRPr="00554001">
        <w:rPr>
          <w:i/>
          <w:iCs/>
          <w:shd w:val="clear" w:color="auto" w:fill="FFFFFF"/>
          <w:lang w:eastAsia="ii-CN"/>
        </w:rPr>
        <w:t xml:space="preserve">. </w:t>
      </w:r>
      <w:proofErr w:type="spellStart"/>
      <w:r w:rsidRPr="00554001">
        <w:rPr>
          <w:i/>
          <w:iCs/>
          <w:shd w:val="clear" w:color="auto" w:fill="FFFFFF"/>
          <w:lang w:eastAsia="ii-CN"/>
        </w:rPr>
        <w:t>Йшлося</w:t>
      </w:r>
      <w:proofErr w:type="spellEnd"/>
      <w:r w:rsidRPr="00554001">
        <w:rPr>
          <w:i/>
          <w:iCs/>
          <w:shd w:val="clear" w:color="auto" w:fill="FFFFFF"/>
          <w:lang w:eastAsia="ii-CN"/>
        </w:rPr>
        <w:t xml:space="preserve"> і про </w:t>
      </w:r>
      <w:proofErr w:type="spellStart"/>
      <w:r w:rsidRPr="00554001">
        <w:rPr>
          <w:i/>
          <w:iCs/>
          <w:shd w:val="clear" w:color="auto" w:fill="FFFFFF"/>
          <w:lang w:eastAsia="ii-CN"/>
        </w:rPr>
        <w:t>згубну</w:t>
      </w:r>
      <w:proofErr w:type="spellEnd"/>
      <w:r w:rsidRPr="00554001">
        <w:rPr>
          <w:i/>
          <w:iCs/>
          <w:shd w:val="clear" w:color="auto" w:fill="FFFFFF"/>
          <w:lang w:eastAsia="ii-CN"/>
        </w:rPr>
        <w:t xml:space="preserve"> </w:t>
      </w:r>
      <w:proofErr w:type="spellStart"/>
      <w:r w:rsidRPr="00554001">
        <w:rPr>
          <w:i/>
          <w:iCs/>
          <w:shd w:val="clear" w:color="auto" w:fill="FFFFFF"/>
          <w:lang w:eastAsia="ii-CN"/>
        </w:rPr>
        <w:t>ідеологію</w:t>
      </w:r>
      <w:proofErr w:type="spellEnd"/>
      <w:r w:rsidRPr="00554001">
        <w:rPr>
          <w:i/>
          <w:iCs/>
          <w:shd w:val="clear" w:color="auto" w:fill="FFFFFF"/>
          <w:lang w:eastAsia="ii-CN"/>
        </w:rPr>
        <w:t xml:space="preserve"> «русского </w:t>
      </w:r>
      <w:proofErr w:type="spellStart"/>
      <w:r w:rsidRPr="00554001">
        <w:rPr>
          <w:i/>
          <w:iCs/>
          <w:shd w:val="clear" w:color="auto" w:fill="FFFFFF"/>
          <w:lang w:eastAsia="ii-CN"/>
        </w:rPr>
        <w:t>міра</w:t>
      </w:r>
      <w:proofErr w:type="spellEnd"/>
      <w:r w:rsidRPr="00554001">
        <w:rPr>
          <w:i/>
          <w:iCs/>
          <w:shd w:val="clear" w:color="auto" w:fill="FFFFFF"/>
          <w:lang w:eastAsia="ii-CN"/>
        </w:rPr>
        <w:t>», одним</w:t>
      </w:r>
      <w:r w:rsidRPr="00554001">
        <w:rPr>
          <w:i/>
          <w:iCs/>
          <w:shd w:val="clear" w:color="auto" w:fill="FFFFFF"/>
          <w:lang w:val="uk-UA" w:eastAsia="ii-CN"/>
        </w:rPr>
        <w:t xml:space="preserve"> і</w:t>
      </w:r>
      <w:r w:rsidRPr="00554001">
        <w:rPr>
          <w:i/>
          <w:iCs/>
          <w:shd w:val="clear" w:color="auto" w:fill="FFFFFF"/>
          <w:lang w:eastAsia="ii-CN"/>
        </w:rPr>
        <w:t xml:space="preserve">з </w:t>
      </w:r>
      <w:proofErr w:type="spellStart"/>
      <w:r w:rsidRPr="00554001">
        <w:rPr>
          <w:i/>
          <w:iCs/>
          <w:shd w:val="clear" w:color="auto" w:fill="FFFFFF"/>
          <w:lang w:eastAsia="ii-CN"/>
        </w:rPr>
        <w:t>творців</w:t>
      </w:r>
      <w:proofErr w:type="spellEnd"/>
      <w:r w:rsidRPr="00554001">
        <w:rPr>
          <w:i/>
          <w:iCs/>
          <w:shd w:val="clear" w:color="auto" w:fill="FFFFFF"/>
          <w:lang w:eastAsia="ii-CN"/>
        </w:rPr>
        <w:t xml:space="preserve"> </w:t>
      </w:r>
      <w:proofErr w:type="spellStart"/>
      <w:r w:rsidRPr="00554001">
        <w:rPr>
          <w:i/>
          <w:iCs/>
          <w:shd w:val="clear" w:color="auto" w:fill="FFFFFF"/>
          <w:lang w:eastAsia="ii-CN"/>
        </w:rPr>
        <w:t>якої</w:t>
      </w:r>
      <w:proofErr w:type="spellEnd"/>
      <w:r w:rsidRPr="00554001">
        <w:rPr>
          <w:i/>
          <w:iCs/>
          <w:shd w:val="clear" w:color="auto" w:fill="FFFFFF"/>
          <w:lang w:eastAsia="ii-CN"/>
        </w:rPr>
        <w:t xml:space="preserve"> є </w:t>
      </w:r>
      <w:proofErr w:type="spellStart"/>
      <w:r w:rsidRPr="00554001">
        <w:rPr>
          <w:i/>
          <w:iCs/>
          <w:shd w:val="clear" w:color="auto" w:fill="FFFFFF"/>
          <w:lang w:eastAsia="ii-CN"/>
        </w:rPr>
        <w:t>очільник</w:t>
      </w:r>
      <w:proofErr w:type="spellEnd"/>
      <w:r w:rsidRPr="00554001">
        <w:rPr>
          <w:i/>
          <w:iCs/>
          <w:shd w:val="clear" w:color="auto" w:fill="FFFFFF"/>
          <w:lang w:eastAsia="ii-CN"/>
        </w:rPr>
        <w:t xml:space="preserve"> РПЦ </w:t>
      </w:r>
      <w:proofErr w:type="spellStart"/>
      <w:r w:rsidRPr="00554001">
        <w:rPr>
          <w:i/>
          <w:iCs/>
          <w:shd w:val="clear" w:color="auto" w:fill="FFFFFF"/>
          <w:lang w:eastAsia="ii-CN"/>
        </w:rPr>
        <w:t>Кирил</w:t>
      </w:r>
      <w:proofErr w:type="spellEnd"/>
      <w:r w:rsidRPr="00554001">
        <w:rPr>
          <w:i/>
          <w:iCs/>
          <w:shd w:val="clear" w:color="auto" w:fill="FFFFFF"/>
          <w:lang w:eastAsia="ii-CN"/>
        </w:rPr>
        <w:t xml:space="preserve"> </w:t>
      </w:r>
      <w:proofErr w:type="spellStart"/>
      <w:r w:rsidRPr="00554001">
        <w:rPr>
          <w:i/>
          <w:iCs/>
          <w:shd w:val="clear" w:color="auto" w:fill="FFFFFF"/>
          <w:lang w:eastAsia="ii-CN"/>
        </w:rPr>
        <w:t>Гундяєв</w:t>
      </w:r>
      <w:proofErr w:type="spellEnd"/>
      <w:r w:rsidRPr="00554001">
        <w:rPr>
          <w:i/>
          <w:iCs/>
          <w:shd w:val="clear" w:color="auto" w:fill="FFFFFF"/>
          <w:lang w:eastAsia="ii-CN"/>
        </w:rPr>
        <w:t xml:space="preserve">, про </w:t>
      </w:r>
      <w:proofErr w:type="spellStart"/>
      <w:r w:rsidRPr="00554001">
        <w:rPr>
          <w:i/>
          <w:iCs/>
          <w:shd w:val="clear" w:color="auto" w:fill="FFFFFF"/>
          <w:lang w:eastAsia="ii-CN"/>
        </w:rPr>
        <w:t>російські</w:t>
      </w:r>
      <w:proofErr w:type="spellEnd"/>
      <w:r w:rsidRPr="00554001">
        <w:rPr>
          <w:i/>
          <w:iCs/>
          <w:shd w:val="clear" w:color="auto" w:fill="FFFFFF"/>
          <w:lang w:eastAsia="ii-CN"/>
        </w:rPr>
        <w:t xml:space="preserve"> </w:t>
      </w:r>
      <w:proofErr w:type="spellStart"/>
      <w:r w:rsidRPr="00554001">
        <w:rPr>
          <w:i/>
          <w:iCs/>
          <w:shd w:val="clear" w:color="auto" w:fill="FFFFFF"/>
          <w:lang w:eastAsia="ii-CN"/>
        </w:rPr>
        <w:t>кампанії</w:t>
      </w:r>
      <w:proofErr w:type="spellEnd"/>
      <w:r w:rsidRPr="00554001">
        <w:rPr>
          <w:i/>
          <w:iCs/>
          <w:shd w:val="clear" w:color="auto" w:fill="FFFFFF"/>
          <w:lang w:eastAsia="ii-CN"/>
        </w:rPr>
        <w:t xml:space="preserve"> </w:t>
      </w:r>
      <w:proofErr w:type="spellStart"/>
      <w:r w:rsidRPr="00554001">
        <w:rPr>
          <w:i/>
          <w:iCs/>
          <w:shd w:val="clear" w:color="auto" w:fill="FFFFFF"/>
          <w:lang w:eastAsia="ii-CN"/>
        </w:rPr>
        <w:t>дезінформації</w:t>
      </w:r>
      <w:proofErr w:type="spellEnd"/>
      <w:r w:rsidRPr="00554001">
        <w:rPr>
          <w:i/>
          <w:iCs/>
          <w:shd w:val="clear" w:color="auto" w:fill="FFFFFF"/>
          <w:lang w:eastAsia="ii-CN"/>
        </w:rPr>
        <w:t xml:space="preserve">, </w:t>
      </w:r>
      <w:proofErr w:type="spellStart"/>
      <w:r w:rsidRPr="00554001">
        <w:rPr>
          <w:i/>
          <w:iCs/>
          <w:shd w:val="clear" w:color="auto" w:fill="FFFFFF"/>
          <w:lang w:eastAsia="ii-CN"/>
        </w:rPr>
        <w:t>спрямовані</w:t>
      </w:r>
      <w:proofErr w:type="spellEnd"/>
      <w:r w:rsidRPr="00554001">
        <w:rPr>
          <w:i/>
          <w:iCs/>
          <w:shd w:val="clear" w:color="auto" w:fill="FFFFFF"/>
          <w:lang w:eastAsia="ii-CN"/>
        </w:rPr>
        <w:t xml:space="preserve"> на </w:t>
      </w:r>
      <w:proofErr w:type="spellStart"/>
      <w:r w:rsidRPr="00554001">
        <w:rPr>
          <w:i/>
          <w:iCs/>
          <w:shd w:val="clear" w:color="auto" w:fill="FFFFFF"/>
          <w:lang w:eastAsia="ii-CN"/>
        </w:rPr>
        <w:t>створення</w:t>
      </w:r>
      <w:proofErr w:type="spellEnd"/>
      <w:r w:rsidRPr="00554001">
        <w:rPr>
          <w:i/>
          <w:iCs/>
          <w:shd w:val="clear" w:color="auto" w:fill="FFFFFF"/>
          <w:lang w:eastAsia="ii-CN"/>
        </w:rPr>
        <w:t xml:space="preserve"> неправдивого </w:t>
      </w:r>
      <w:proofErr w:type="spellStart"/>
      <w:r w:rsidRPr="00554001">
        <w:rPr>
          <w:i/>
          <w:iCs/>
          <w:shd w:val="clear" w:color="auto" w:fill="FFFFFF"/>
          <w:lang w:eastAsia="ii-CN"/>
        </w:rPr>
        <w:t>уявлення</w:t>
      </w:r>
      <w:proofErr w:type="spellEnd"/>
      <w:r w:rsidRPr="00554001">
        <w:rPr>
          <w:i/>
          <w:iCs/>
          <w:shd w:val="clear" w:color="auto" w:fill="FFFFFF"/>
          <w:lang w:eastAsia="ii-CN"/>
        </w:rPr>
        <w:t xml:space="preserve"> про </w:t>
      </w:r>
      <w:proofErr w:type="spellStart"/>
      <w:r w:rsidRPr="00554001">
        <w:rPr>
          <w:i/>
          <w:iCs/>
          <w:shd w:val="clear" w:color="auto" w:fill="FFFFFF"/>
          <w:lang w:eastAsia="ii-CN"/>
        </w:rPr>
        <w:t>нібито</w:t>
      </w:r>
      <w:proofErr w:type="spellEnd"/>
      <w:r w:rsidRPr="00554001">
        <w:rPr>
          <w:i/>
          <w:iCs/>
          <w:shd w:val="clear" w:color="auto" w:fill="FFFFFF"/>
          <w:lang w:eastAsia="ii-CN"/>
        </w:rPr>
        <w:t xml:space="preserve"> «</w:t>
      </w:r>
      <w:proofErr w:type="spellStart"/>
      <w:r w:rsidRPr="00554001">
        <w:rPr>
          <w:i/>
          <w:iCs/>
          <w:shd w:val="clear" w:color="auto" w:fill="FFFFFF"/>
          <w:lang w:eastAsia="ii-CN"/>
        </w:rPr>
        <w:t>релігійні</w:t>
      </w:r>
      <w:proofErr w:type="spellEnd"/>
      <w:r w:rsidRPr="00554001">
        <w:rPr>
          <w:i/>
          <w:iCs/>
          <w:shd w:val="clear" w:color="auto" w:fill="FFFFFF"/>
          <w:lang w:eastAsia="ii-CN"/>
        </w:rPr>
        <w:t xml:space="preserve"> </w:t>
      </w:r>
      <w:proofErr w:type="spellStart"/>
      <w:r w:rsidRPr="00554001">
        <w:rPr>
          <w:i/>
          <w:iCs/>
          <w:shd w:val="clear" w:color="auto" w:fill="FFFFFF"/>
          <w:lang w:eastAsia="ii-CN"/>
        </w:rPr>
        <w:t>гоніння</w:t>
      </w:r>
      <w:proofErr w:type="spellEnd"/>
      <w:r w:rsidRPr="00554001">
        <w:rPr>
          <w:i/>
          <w:iCs/>
          <w:shd w:val="clear" w:color="auto" w:fill="FFFFFF"/>
          <w:lang w:eastAsia="ii-CN"/>
        </w:rPr>
        <w:t xml:space="preserve">» в </w:t>
      </w:r>
      <w:proofErr w:type="spellStart"/>
      <w:r w:rsidRPr="00554001">
        <w:rPr>
          <w:i/>
          <w:iCs/>
          <w:shd w:val="clear" w:color="auto" w:fill="FFFFFF"/>
          <w:lang w:eastAsia="ii-CN"/>
        </w:rPr>
        <w:t>Україні</w:t>
      </w:r>
      <w:proofErr w:type="spellEnd"/>
      <w:r w:rsidRPr="00554001">
        <w:rPr>
          <w:i/>
          <w:iCs/>
          <w:shd w:val="clear" w:color="auto" w:fill="FFFFFF"/>
          <w:lang w:eastAsia="ii-CN"/>
        </w:rPr>
        <w:t xml:space="preserve">, а </w:t>
      </w:r>
      <w:proofErr w:type="spellStart"/>
      <w:r w:rsidRPr="00554001">
        <w:rPr>
          <w:i/>
          <w:iCs/>
          <w:shd w:val="clear" w:color="auto" w:fill="FFFFFF"/>
          <w:lang w:eastAsia="ii-CN"/>
        </w:rPr>
        <w:t>також</w:t>
      </w:r>
      <w:proofErr w:type="spellEnd"/>
      <w:r w:rsidRPr="00554001">
        <w:rPr>
          <w:i/>
          <w:iCs/>
          <w:shd w:val="clear" w:color="auto" w:fill="FFFFFF"/>
          <w:lang w:eastAsia="ii-CN"/>
        </w:rPr>
        <w:t xml:space="preserve"> про </w:t>
      </w:r>
      <w:proofErr w:type="spellStart"/>
      <w:r w:rsidRPr="00554001">
        <w:rPr>
          <w:i/>
          <w:iCs/>
          <w:shd w:val="clear" w:color="auto" w:fill="FFFFFF"/>
          <w:lang w:eastAsia="ii-CN"/>
        </w:rPr>
        <w:t>капеланське</w:t>
      </w:r>
      <w:proofErr w:type="spellEnd"/>
      <w:r w:rsidRPr="00554001">
        <w:rPr>
          <w:i/>
          <w:iCs/>
          <w:shd w:val="clear" w:color="auto" w:fill="FFFFFF"/>
          <w:lang w:eastAsia="ii-CN"/>
        </w:rPr>
        <w:t xml:space="preserve"> і </w:t>
      </w:r>
      <w:proofErr w:type="spellStart"/>
      <w:r w:rsidRPr="00554001">
        <w:rPr>
          <w:i/>
          <w:iCs/>
          <w:shd w:val="clear" w:color="auto" w:fill="FFFFFF"/>
          <w:lang w:eastAsia="ii-CN"/>
        </w:rPr>
        <w:t>соціальне</w:t>
      </w:r>
      <w:proofErr w:type="spellEnd"/>
      <w:r w:rsidRPr="00554001">
        <w:rPr>
          <w:i/>
          <w:iCs/>
          <w:shd w:val="clear" w:color="auto" w:fill="FFFFFF"/>
          <w:lang w:eastAsia="ii-CN"/>
        </w:rPr>
        <w:t xml:space="preserve"> </w:t>
      </w:r>
      <w:proofErr w:type="spellStart"/>
      <w:r w:rsidRPr="00554001">
        <w:rPr>
          <w:i/>
          <w:iCs/>
          <w:shd w:val="clear" w:color="auto" w:fill="FFFFFF"/>
          <w:lang w:eastAsia="ii-CN"/>
        </w:rPr>
        <w:t>служіння</w:t>
      </w:r>
      <w:proofErr w:type="spellEnd"/>
      <w:r w:rsidRPr="00554001">
        <w:rPr>
          <w:i/>
          <w:iCs/>
          <w:shd w:val="clear" w:color="auto" w:fill="FFFFFF"/>
          <w:lang w:eastAsia="ii-CN"/>
        </w:rPr>
        <w:t xml:space="preserve"> Церкви та </w:t>
      </w:r>
      <w:proofErr w:type="spellStart"/>
      <w:r w:rsidRPr="00554001">
        <w:rPr>
          <w:i/>
          <w:iCs/>
          <w:shd w:val="clear" w:color="auto" w:fill="FFFFFF"/>
          <w:lang w:eastAsia="ii-CN"/>
        </w:rPr>
        <w:t>підтримку</w:t>
      </w:r>
      <w:proofErr w:type="spellEnd"/>
      <w:r w:rsidRPr="00554001">
        <w:rPr>
          <w:i/>
          <w:iCs/>
          <w:shd w:val="clear" w:color="auto" w:fill="FFFFFF"/>
          <w:lang w:eastAsia="ii-CN"/>
        </w:rPr>
        <w:t xml:space="preserve"> тих, </w:t>
      </w:r>
      <w:proofErr w:type="spellStart"/>
      <w:r w:rsidRPr="00554001">
        <w:rPr>
          <w:i/>
          <w:iCs/>
          <w:shd w:val="clear" w:color="auto" w:fill="FFFFFF"/>
          <w:lang w:eastAsia="ii-CN"/>
        </w:rPr>
        <w:t>хто</w:t>
      </w:r>
      <w:proofErr w:type="spellEnd"/>
      <w:r w:rsidRPr="00554001">
        <w:rPr>
          <w:i/>
          <w:iCs/>
          <w:shd w:val="clear" w:color="auto" w:fill="FFFFFF"/>
          <w:lang w:eastAsia="ii-CN"/>
        </w:rPr>
        <w:t xml:space="preserve"> </w:t>
      </w:r>
      <w:proofErr w:type="spellStart"/>
      <w:r w:rsidRPr="00554001">
        <w:rPr>
          <w:i/>
          <w:iCs/>
          <w:shd w:val="clear" w:color="auto" w:fill="FFFFFF"/>
          <w:lang w:eastAsia="ii-CN"/>
        </w:rPr>
        <w:t>постраждав</w:t>
      </w:r>
      <w:proofErr w:type="spellEnd"/>
      <w:r w:rsidRPr="00554001">
        <w:rPr>
          <w:i/>
          <w:iCs/>
          <w:shd w:val="clear" w:color="auto" w:fill="FFFFFF"/>
          <w:lang w:eastAsia="ii-CN"/>
        </w:rPr>
        <w:t xml:space="preserve"> </w:t>
      </w:r>
      <w:proofErr w:type="spellStart"/>
      <w:r w:rsidRPr="00554001">
        <w:rPr>
          <w:i/>
          <w:iCs/>
          <w:shd w:val="clear" w:color="auto" w:fill="FFFFFF"/>
          <w:lang w:eastAsia="ii-CN"/>
        </w:rPr>
        <w:t>від</w:t>
      </w:r>
      <w:proofErr w:type="spellEnd"/>
      <w:r w:rsidRPr="00554001">
        <w:rPr>
          <w:i/>
          <w:iCs/>
          <w:shd w:val="clear" w:color="auto" w:fill="FFFFFF"/>
          <w:lang w:eastAsia="ii-CN"/>
        </w:rPr>
        <w:t xml:space="preserve"> </w:t>
      </w:r>
      <w:proofErr w:type="spellStart"/>
      <w:r w:rsidRPr="00554001">
        <w:rPr>
          <w:i/>
          <w:iCs/>
          <w:shd w:val="clear" w:color="auto" w:fill="FFFFFF"/>
          <w:lang w:eastAsia="ii-CN"/>
        </w:rPr>
        <w:t>війни</w:t>
      </w:r>
      <w:proofErr w:type="spellEnd"/>
      <w:r w:rsidRPr="00554001">
        <w:rPr>
          <w:i/>
          <w:iCs/>
          <w:shd w:val="clear" w:color="auto" w:fill="FFFFFF"/>
          <w:lang w:eastAsia="ii-CN"/>
        </w:rPr>
        <w:t xml:space="preserve">, </w:t>
      </w:r>
      <w:proofErr w:type="spellStart"/>
      <w:r w:rsidRPr="00554001">
        <w:rPr>
          <w:i/>
          <w:iCs/>
          <w:shd w:val="clear" w:color="auto" w:fill="FFFFFF"/>
          <w:lang w:eastAsia="ii-CN"/>
        </w:rPr>
        <w:t>розв’язаної</w:t>
      </w:r>
      <w:proofErr w:type="spellEnd"/>
      <w:r w:rsidRPr="00554001">
        <w:rPr>
          <w:i/>
          <w:iCs/>
          <w:shd w:val="clear" w:color="auto" w:fill="FFFFFF"/>
          <w:lang w:eastAsia="ii-CN"/>
        </w:rPr>
        <w:t xml:space="preserve"> РФ.</w:t>
      </w:r>
      <w:r w:rsidRPr="00554001">
        <w:rPr>
          <w:i/>
          <w:iCs/>
          <w:shd w:val="clear" w:color="auto" w:fill="FFFFFF"/>
          <w:lang w:val="uk-UA" w:eastAsia="ii-CN"/>
        </w:rPr>
        <w:t xml:space="preserve"> </w:t>
      </w:r>
      <w:r w:rsidRPr="00554001">
        <w:rPr>
          <w:shd w:val="clear" w:color="auto" w:fill="FFFFFF"/>
          <w:lang w:val="uk-UA" w:eastAsia="ii-CN"/>
        </w:rPr>
        <w:t>Текст: </w:t>
      </w:r>
      <w:hyperlink r:id="rId18" w:tgtFrame="_blank" w:history="1">
        <w:r w:rsidRPr="00554001">
          <w:rPr>
            <w:color w:val="1155CC"/>
            <w:u w:val="single"/>
            <w:shd w:val="clear" w:color="auto" w:fill="FFFFFF"/>
            <w:lang w:val="uk-UA" w:eastAsia="ii-CN"/>
          </w:rPr>
          <w:t>https://risu.ua/predstoyatel-pcu-zustrivsya-z-ochilniceyu-posolstva-ssha-v-ukrayini_n157864</w:t>
        </w:r>
      </w:hyperlink>
    </w:p>
    <w:p w14:paraId="7DBC483A" w14:textId="672F9A9A" w:rsidR="008430B0" w:rsidRPr="00290E4D" w:rsidRDefault="008430B0" w:rsidP="000F64FE">
      <w:pPr>
        <w:pStyle w:val="a9"/>
        <w:numPr>
          <w:ilvl w:val="0"/>
          <w:numId w:val="5"/>
        </w:numPr>
        <w:ind w:left="0" w:firstLine="567"/>
        <w:rPr>
          <w:lang w:val="uk-UA"/>
        </w:rPr>
      </w:pPr>
      <w:r w:rsidRPr="003452E6">
        <w:rPr>
          <w:b/>
          <w:bCs/>
        </w:rPr>
        <w:t xml:space="preserve">Ткаченко В. В. </w:t>
      </w:r>
      <w:proofErr w:type="spellStart"/>
      <w:r w:rsidRPr="003452E6">
        <w:rPr>
          <w:b/>
          <w:bCs/>
        </w:rPr>
        <w:t>Гібридні</w:t>
      </w:r>
      <w:proofErr w:type="spellEnd"/>
      <w:r w:rsidRPr="003452E6">
        <w:rPr>
          <w:b/>
          <w:bCs/>
        </w:rPr>
        <w:t xml:space="preserve"> </w:t>
      </w:r>
      <w:proofErr w:type="spellStart"/>
      <w:r w:rsidRPr="003452E6">
        <w:rPr>
          <w:b/>
          <w:bCs/>
        </w:rPr>
        <w:t>форми</w:t>
      </w:r>
      <w:proofErr w:type="spellEnd"/>
      <w:r w:rsidRPr="003452E6">
        <w:rPr>
          <w:b/>
          <w:bCs/>
        </w:rPr>
        <w:t xml:space="preserve"> </w:t>
      </w:r>
      <w:proofErr w:type="spellStart"/>
      <w:r w:rsidRPr="003452E6">
        <w:rPr>
          <w:b/>
          <w:bCs/>
        </w:rPr>
        <w:t>тероризму</w:t>
      </w:r>
      <w:proofErr w:type="spellEnd"/>
      <w:r w:rsidRPr="003452E6">
        <w:rPr>
          <w:b/>
          <w:bCs/>
        </w:rPr>
        <w:t xml:space="preserve">: </w:t>
      </w:r>
      <w:proofErr w:type="spellStart"/>
      <w:r w:rsidRPr="003452E6">
        <w:rPr>
          <w:b/>
          <w:bCs/>
        </w:rPr>
        <w:t>кримінологічний</w:t>
      </w:r>
      <w:proofErr w:type="spellEnd"/>
      <w:r w:rsidRPr="003452E6">
        <w:rPr>
          <w:b/>
          <w:bCs/>
        </w:rPr>
        <w:t xml:space="preserve"> аспект</w:t>
      </w:r>
      <w:r>
        <w:rPr>
          <w:lang w:val="uk-UA"/>
        </w:rPr>
        <w:t xml:space="preserve"> </w:t>
      </w:r>
      <w:r w:rsidRPr="004C2A77">
        <w:t>[</w:t>
      </w:r>
      <w:proofErr w:type="spellStart"/>
      <w:r w:rsidRPr="004C2A77">
        <w:t>Електронний</w:t>
      </w:r>
      <w:proofErr w:type="spellEnd"/>
      <w:r w:rsidRPr="004C2A77">
        <w:t xml:space="preserve"> ресурс] / Валентина </w:t>
      </w:r>
      <w:proofErr w:type="spellStart"/>
      <w:r w:rsidRPr="004C2A77">
        <w:t>Василівна</w:t>
      </w:r>
      <w:proofErr w:type="spellEnd"/>
      <w:r w:rsidRPr="004C2A77">
        <w:t xml:space="preserve"> Ткаченко // Право.UA: </w:t>
      </w:r>
      <w:proofErr w:type="gramStart"/>
      <w:r w:rsidRPr="004C2A77">
        <w:t>наук.-</w:t>
      </w:r>
      <w:proofErr w:type="spellStart"/>
      <w:proofErr w:type="gramEnd"/>
      <w:r w:rsidRPr="004C2A77">
        <w:t>практ</w:t>
      </w:r>
      <w:proofErr w:type="spellEnd"/>
      <w:r w:rsidRPr="004C2A77">
        <w:t>. журн.</w:t>
      </w:r>
      <w:r w:rsidR="00625F0C">
        <w:rPr>
          <w:lang w:val="uk-UA"/>
        </w:rPr>
        <w:t xml:space="preserve"> </w:t>
      </w:r>
      <w:r w:rsidRPr="004C2A77">
        <w:t>– 2025. – № 2. – С. 93-99.</w:t>
      </w:r>
      <w:r>
        <w:rPr>
          <w:lang w:val="uk-UA"/>
        </w:rPr>
        <w:t xml:space="preserve"> </w:t>
      </w:r>
      <w:r w:rsidRPr="00625F0C">
        <w:rPr>
          <w:i/>
          <w:iCs/>
          <w:lang w:val="uk-UA"/>
        </w:rPr>
        <w:t xml:space="preserve">Досліджено феномен гібридного тероризму, який є важливою складовою сучасних гібридних воєн, що поєднують традиційні методи ведення бойових дій із новітніми техніками, </w:t>
      </w:r>
      <w:r w:rsidRPr="00625F0C">
        <w:rPr>
          <w:i/>
          <w:iCs/>
          <w:lang w:val="uk-UA"/>
        </w:rPr>
        <w:lastRenderedPageBreak/>
        <w:t xml:space="preserve">такими як інформаційні кампанії, кібернетичні атаки, економічний тиск </w:t>
      </w:r>
      <w:r w:rsidR="00625F0C">
        <w:rPr>
          <w:i/>
          <w:iCs/>
          <w:lang w:val="uk-UA"/>
        </w:rPr>
        <w:t>і</w:t>
      </w:r>
      <w:r w:rsidRPr="00625F0C">
        <w:rPr>
          <w:i/>
          <w:iCs/>
          <w:lang w:val="uk-UA"/>
        </w:rPr>
        <w:t xml:space="preserve"> терористичні акти. </w:t>
      </w:r>
      <w:proofErr w:type="spellStart"/>
      <w:r w:rsidRPr="003452E6">
        <w:rPr>
          <w:i/>
          <w:iCs/>
        </w:rPr>
        <w:t>Вказано</w:t>
      </w:r>
      <w:proofErr w:type="spellEnd"/>
      <w:r w:rsidRPr="003452E6">
        <w:rPr>
          <w:i/>
          <w:iCs/>
        </w:rPr>
        <w:t xml:space="preserve">, </w:t>
      </w:r>
      <w:proofErr w:type="spellStart"/>
      <w:r w:rsidRPr="003452E6">
        <w:rPr>
          <w:i/>
          <w:iCs/>
        </w:rPr>
        <w:t>що</w:t>
      </w:r>
      <w:proofErr w:type="spellEnd"/>
      <w:r w:rsidRPr="003452E6">
        <w:rPr>
          <w:i/>
          <w:iCs/>
        </w:rPr>
        <w:t xml:space="preserve"> </w:t>
      </w:r>
      <w:proofErr w:type="spellStart"/>
      <w:r w:rsidRPr="003452E6">
        <w:rPr>
          <w:i/>
          <w:iCs/>
        </w:rPr>
        <w:t>гібридний</w:t>
      </w:r>
      <w:proofErr w:type="spellEnd"/>
      <w:r w:rsidRPr="003452E6">
        <w:rPr>
          <w:i/>
          <w:iCs/>
        </w:rPr>
        <w:t xml:space="preserve"> </w:t>
      </w:r>
      <w:proofErr w:type="spellStart"/>
      <w:r w:rsidRPr="003452E6">
        <w:rPr>
          <w:i/>
          <w:iCs/>
        </w:rPr>
        <w:t>тероризм</w:t>
      </w:r>
      <w:proofErr w:type="spellEnd"/>
      <w:r w:rsidRPr="003452E6">
        <w:rPr>
          <w:i/>
          <w:iCs/>
        </w:rPr>
        <w:t xml:space="preserve"> </w:t>
      </w:r>
      <w:proofErr w:type="spellStart"/>
      <w:r w:rsidRPr="003452E6">
        <w:rPr>
          <w:i/>
          <w:iCs/>
        </w:rPr>
        <w:t>спрямований</w:t>
      </w:r>
      <w:proofErr w:type="spellEnd"/>
      <w:r w:rsidRPr="003452E6">
        <w:rPr>
          <w:i/>
          <w:iCs/>
        </w:rPr>
        <w:t xml:space="preserve"> на </w:t>
      </w:r>
      <w:proofErr w:type="spellStart"/>
      <w:r w:rsidRPr="003452E6">
        <w:rPr>
          <w:i/>
          <w:iCs/>
        </w:rPr>
        <w:t>дестабілізацію</w:t>
      </w:r>
      <w:proofErr w:type="spellEnd"/>
      <w:r w:rsidRPr="003452E6">
        <w:rPr>
          <w:i/>
          <w:iCs/>
        </w:rPr>
        <w:t xml:space="preserve"> </w:t>
      </w:r>
      <w:proofErr w:type="spellStart"/>
      <w:r w:rsidRPr="003452E6">
        <w:rPr>
          <w:i/>
          <w:iCs/>
        </w:rPr>
        <w:t>державних</w:t>
      </w:r>
      <w:proofErr w:type="spellEnd"/>
      <w:r w:rsidRPr="003452E6">
        <w:rPr>
          <w:i/>
          <w:iCs/>
        </w:rPr>
        <w:t xml:space="preserve"> </w:t>
      </w:r>
      <w:proofErr w:type="spellStart"/>
      <w:r w:rsidRPr="003452E6">
        <w:rPr>
          <w:i/>
          <w:iCs/>
        </w:rPr>
        <w:t>інститутів</w:t>
      </w:r>
      <w:proofErr w:type="spellEnd"/>
      <w:r w:rsidRPr="003452E6">
        <w:rPr>
          <w:i/>
          <w:iCs/>
        </w:rPr>
        <w:t xml:space="preserve">, </w:t>
      </w:r>
      <w:proofErr w:type="spellStart"/>
      <w:r w:rsidRPr="003452E6">
        <w:rPr>
          <w:i/>
          <w:iCs/>
        </w:rPr>
        <w:t>підрив</w:t>
      </w:r>
      <w:proofErr w:type="spellEnd"/>
      <w:r w:rsidRPr="003452E6">
        <w:rPr>
          <w:i/>
          <w:iCs/>
        </w:rPr>
        <w:t xml:space="preserve"> </w:t>
      </w:r>
      <w:proofErr w:type="spellStart"/>
      <w:r w:rsidRPr="003452E6">
        <w:rPr>
          <w:i/>
          <w:iCs/>
        </w:rPr>
        <w:t>політичних</w:t>
      </w:r>
      <w:proofErr w:type="spellEnd"/>
      <w:r w:rsidRPr="003452E6">
        <w:rPr>
          <w:i/>
          <w:iCs/>
        </w:rPr>
        <w:t xml:space="preserve"> та </w:t>
      </w:r>
      <w:proofErr w:type="spellStart"/>
      <w:r w:rsidRPr="003452E6">
        <w:rPr>
          <w:i/>
          <w:iCs/>
        </w:rPr>
        <w:t>економічних</w:t>
      </w:r>
      <w:proofErr w:type="spellEnd"/>
      <w:r w:rsidRPr="003452E6">
        <w:rPr>
          <w:i/>
          <w:iCs/>
        </w:rPr>
        <w:t xml:space="preserve"> систем, а </w:t>
      </w:r>
      <w:proofErr w:type="spellStart"/>
      <w:r w:rsidRPr="003452E6">
        <w:rPr>
          <w:i/>
          <w:iCs/>
        </w:rPr>
        <w:t>також</w:t>
      </w:r>
      <w:proofErr w:type="spellEnd"/>
      <w:r w:rsidRPr="003452E6">
        <w:rPr>
          <w:i/>
          <w:iCs/>
        </w:rPr>
        <w:t xml:space="preserve"> на </w:t>
      </w:r>
      <w:proofErr w:type="spellStart"/>
      <w:r w:rsidRPr="003452E6">
        <w:rPr>
          <w:i/>
          <w:iCs/>
        </w:rPr>
        <w:t>ослаблення</w:t>
      </w:r>
      <w:proofErr w:type="spellEnd"/>
      <w:r w:rsidRPr="003452E6">
        <w:rPr>
          <w:i/>
          <w:iCs/>
        </w:rPr>
        <w:t xml:space="preserve"> морального духу </w:t>
      </w:r>
      <w:proofErr w:type="spellStart"/>
      <w:r w:rsidRPr="003452E6">
        <w:rPr>
          <w:i/>
          <w:iCs/>
        </w:rPr>
        <w:t>населення</w:t>
      </w:r>
      <w:proofErr w:type="spellEnd"/>
      <w:r w:rsidRPr="003452E6">
        <w:rPr>
          <w:i/>
          <w:iCs/>
        </w:rPr>
        <w:t xml:space="preserve">. </w:t>
      </w:r>
      <w:proofErr w:type="spellStart"/>
      <w:r w:rsidRPr="003452E6">
        <w:rPr>
          <w:i/>
          <w:iCs/>
        </w:rPr>
        <w:t>Окреслено</w:t>
      </w:r>
      <w:proofErr w:type="spellEnd"/>
      <w:r w:rsidRPr="003452E6">
        <w:rPr>
          <w:i/>
          <w:iCs/>
        </w:rPr>
        <w:t xml:space="preserve"> </w:t>
      </w:r>
      <w:proofErr w:type="spellStart"/>
      <w:r w:rsidRPr="003452E6">
        <w:rPr>
          <w:i/>
          <w:iCs/>
        </w:rPr>
        <w:t>основні</w:t>
      </w:r>
      <w:proofErr w:type="spellEnd"/>
      <w:r w:rsidRPr="003452E6">
        <w:rPr>
          <w:i/>
          <w:iCs/>
        </w:rPr>
        <w:t xml:space="preserve"> </w:t>
      </w:r>
      <w:proofErr w:type="spellStart"/>
      <w:r w:rsidRPr="003452E6">
        <w:rPr>
          <w:i/>
          <w:iCs/>
        </w:rPr>
        <w:t>форми</w:t>
      </w:r>
      <w:proofErr w:type="spellEnd"/>
      <w:r w:rsidRPr="003452E6">
        <w:rPr>
          <w:i/>
          <w:iCs/>
        </w:rPr>
        <w:t xml:space="preserve"> </w:t>
      </w:r>
      <w:proofErr w:type="spellStart"/>
      <w:r w:rsidRPr="003452E6">
        <w:rPr>
          <w:i/>
          <w:iCs/>
        </w:rPr>
        <w:t>гібридного</w:t>
      </w:r>
      <w:proofErr w:type="spellEnd"/>
      <w:r w:rsidRPr="003452E6">
        <w:rPr>
          <w:i/>
          <w:iCs/>
        </w:rPr>
        <w:t xml:space="preserve"> </w:t>
      </w:r>
      <w:proofErr w:type="spellStart"/>
      <w:r w:rsidRPr="003452E6">
        <w:rPr>
          <w:i/>
          <w:iCs/>
        </w:rPr>
        <w:t>тероризму</w:t>
      </w:r>
      <w:proofErr w:type="spellEnd"/>
      <w:r w:rsidRPr="003452E6">
        <w:rPr>
          <w:i/>
          <w:iCs/>
        </w:rPr>
        <w:t xml:space="preserve">, </w:t>
      </w:r>
      <w:proofErr w:type="spellStart"/>
      <w:r w:rsidRPr="003452E6">
        <w:rPr>
          <w:i/>
          <w:iCs/>
        </w:rPr>
        <w:t>зокрема</w:t>
      </w:r>
      <w:proofErr w:type="spellEnd"/>
      <w:r w:rsidRPr="003452E6">
        <w:rPr>
          <w:i/>
          <w:iCs/>
        </w:rPr>
        <w:t xml:space="preserve"> </w:t>
      </w:r>
      <w:proofErr w:type="spellStart"/>
      <w:r w:rsidRPr="003452E6">
        <w:rPr>
          <w:i/>
          <w:iCs/>
        </w:rPr>
        <w:t>розкрито</w:t>
      </w:r>
      <w:proofErr w:type="spellEnd"/>
      <w:r w:rsidRPr="003452E6">
        <w:rPr>
          <w:i/>
          <w:iCs/>
        </w:rPr>
        <w:t xml:space="preserve"> суть </w:t>
      </w:r>
      <w:proofErr w:type="spellStart"/>
      <w:r w:rsidRPr="003452E6">
        <w:rPr>
          <w:i/>
          <w:iCs/>
        </w:rPr>
        <w:t>інформаційного</w:t>
      </w:r>
      <w:proofErr w:type="spellEnd"/>
      <w:r w:rsidRPr="003452E6">
        <w:rPr>
          <w:i/>
          <w:iCs/>
        </w:rPr>
        <w:t xml:space="preserve"> </w:t>
      </w:r>
      <w:proofErr w:type="spellStart"/>
      <w:r w:rsidRPr="003452E6">
        <w:rPr>
          <w:i/>
          <w:iCs/>
        </w:rPr>
        <w:t>тероризму</w:t>
      </w:r>
      <w:proofErr w:type="spellEnd"/>
      <w:r w:rsidRPr="003452E6">
        <w:rPr>
          <w:i/>
          <w:iCs/>
        </w:rPr>
        <w:t xml:space="preserve">, </w:t>
      </w:r>
      <w:proofErr w:type="spellStart"/>
      <w:r w:rsidRPr="003452E6">
        <w:rPr>
          <w:i/>
          <w:iCs/>
        </w:rPr>
        <w:t>який</w:t>
      </w:r>
      <w:proofErr w:type="spellEnd"/>
      <w:r w:rsidRPr="003452E6">
        <w:rPr>
          <w:i/>
          <w:iCs/>
        </w:rPr>
        <w:t xml:space="preserve"> </w:t>
      </w:r>
      <w:proofErr w:type="spellStart"/>
      <w:r w:rsidRPr="003452E6">
        <w:rPr>
          <w:i/>
          <w:iCs/>
        </w:rPr>
        <w:t>включає</w:t>
      </w:r>
      <w:proofErr w:type="spellEnd"/>
      <w:r w:rsidRPr="003452E6">
        <w:rPr>
          <w:i/>
          <w:iCs/>
        </w:rPr>
        <w:t xml:space="preserve"> </w:t>
      </w:r>
      <w:proofErr w:type="spellStart"/>
      <w:r w:rsidRPr="003452E6">
        <w:rPr>
          <w:i/>
          <w:iCs/>
        </w:rPr>
        <w:t>медіатероризм</w:t>
      </w:r>
      <w:proofErr w:type="spellEnd"/>
      <w:r w:rsidRPr="003452E6">
        <w:rPr>
          <w:i/>
          <w:iCs/>
        </w:rPr>
        <w:t xml:space="preserve"> і </w:t>
      </w:r>
      <w:proofErr w:type="spellStart"/>
      <w:r w:rsidRPr="003452E6">
        <w:rPr>
          <w:i/>
          <w:iCs/>
        </w:rPr>
        <w:t>кібертероризм</w:t>
      </w:r>
      <w:proofErr w:type="spellEnd"/>
      <w:r w:rsidRPr="003452E6">
        <w:rPr>
          <w:i/>
          <w:iCs/>
        </w:rPr>
        <w:t xml:space="preserve">. </w:t>
      </w:r>
      <w:proofErr w:type="spellStart"/>
      <w:r w:rsidRPr="003452E6">
        <w:rPr>
          <w:i/>
          <w:iCs/>
        </w:rPr>
        <w:t>Наголошено</w:t>
      </w:r>
      <w:proofErr w:type="spellEnd"/>
      <w:r w:rsidRPr="003452E6">
        <w:rPr>
          <w:i/>
          <w:iCs/>
        </w:rPr>
        <w:t xml:space="preserve"> на </w:t>
      </w:r>
      <w:proofErr w:type="spellStart"/>
      <w:r w:rsidRPr="003452E6">
        <w:rPr>
          <w:i/>
          <w:iCs/>
        </w:rPr>
        <w:t>важливості</w:t>
      </w:r>
      <w:proofErr w:type="spellEnd"/>
      <w:r w:rsidRPr="003452E6">
        <w:rPr>
          <w:i/>
          <w:iCs/>
        </w:rPr>
        <w:t xml:space="preserve"> </w:t>
      </w:r>
      <w:proofErr w:type="spellStart"/>
      <w:r w:rsidRPr="003452E6">
        <w:rPr>
          <w:i/>
          <w:iCs/>
        </w:rPr>
        <w:t>розуміння</w:t>
      </w:r>
      <w:proofErr w:type="spellEnd"/>
      <w:r w:rsidRPr="003452E6">
        <w:rPr>
          <w:i/>
          <w:iCs/>
        </w:rPr>
        <w:t xml:space="preserve"> </w:t>
      </w:r>
      <w:proofErr w:type="spellStart"/>
      <w:r w:rsidRPr="003452E6">
        <w:rPr>
          <w:i/>
          <w:iCs/>
        </w:rPr>
        <w:t>психологічних</w:t>
      </w:r>
      <w:proofErr w:type="spellEnd"/>
      <w:r w:rsidRPr="003452E6">
        <w:rPr>
          <w:i/>
          <w:iCs/>
        </w:rPr>
        <w:t xml:space="preserve"> і </w:t>
      </w:r>
      <w:proofErr w:type="spellStart"/>
      <w:r w:rsidRPr="003452E6">
        <w:rPr>
          <w:i/>
          <w:iCs/>
        </w:rPr>
        <w:t>соціальних</w:t>
      </w:r>
      <w:proofErr w:type="spellEnd"/>
      <w:r w:rsidRPr="003452E6">
        <w:rPr>
          <w:i/>
          <w:iCs/>
        </w:rPr>
        <w:t xml:space="preserve"> </w:t>
      </w:r>
      <w:proofErr w:type="spellStart"/>
      <w:r w:rsidRPr="003452E6">
        <w:rPr>
          <w:i/>
          <w:iCs/>
        </w:rPr>
        <w:t>факторів</w:t>
      </w:r>
      <w:proofErr w:type="spellEnd"/>
      <w:r w:rsidRPr="003452E6">
        <w:rPr>
          <w:i/>
          <w:iCs/>
        </w:rPr>
        <w:t xml:space="preserve">, </w:t>
      </w:r>
      <w:proofErr w:type="spellStart"/>
      <w:r w:rsidRPr="003452E6">
        <w:rPr>
          <w:i/>
          <w:iCs/>
        </w:rPr>
        <w:t>що</w:t>
      </w:r>
      <w:proofErr w:type="spellEnd"/>
      <w:r w:rsidRPr="003452E6">
        <w:rPr>
          <w:i/>
          <w:iCs/>
        </w:rPr>
        <w:t xml:space="preserve"> </w:t>
      </w:r>
      <w:proofErr w:type="spellStart"/>
      <w:r w:rsidRPr="003452E6">
        <w:rPr>
          <w:i/>
          <w:iCs/>
        </w:rPr>
        <w:t>сприяють</w:t>
      </w:r>
      <w:proofErr w:type="spellEnd"/>
      <w:r w:rsidRPr="003452E6">
        <w:rPr>
          <w:i/>
          <w:iCs/>
        </w:rPr>
        <w:t xml:space="preserve"> </w:t>
      </w:r>
      <w:proofErr w:type="spellStart"/>
      <w:r w:rsidRPr="003452E6">
        <w:rPr>
          <w:i/>
          <w:iCs/>
        </w:rPr>
        <w:t>радикалізації</w:t>
      </w:r>
      <w:proofErr w:type="spellEnd"/>
      <w:r w:rsidRPr="003452E6">
        <w:rPr>
          <w:i/>
          <w:iCs/>
        </w:rPr>
        <w:t xml:space="preserve"> </w:t>
      </w:r>
      <w:proofErr w:type="spellStart"/>
      <w:r w:rsidRPr="003452E6">
        <w:rPr>
          <w:i/>
          <w:iCs/>
        </w:rPr>
        <w:t>осіб</w:t>
      </w:r>
      <w:proofErr w:type="spellEnd"/>
      <w:r w:rsidRPr="003452E6">
        <w:rPr>
          <w:i/>
          <w:iCs/>
        </w:rPr>
        <w:t xml:space="preserve">, </w:t>
      </w:r>
      <w:proofErr w:type="spellStart"/>
      <w:r w:rsidRPr="003452E6">
        <w:rPr>
          <w:i/>
          <w:iCs/>
        </w:rPr>
        <w:t>які</w:t>
      </w:r>
      <w:proofErr w:type="spellEnd"/>
      <w:r w:rsidRPr="003452E6">
        <w:rPr>
          <w:i/>
          <w:iCs/>
        </w:rPr>
        <w:t xml:space="preserve"> </w:t>
      </w:r>
      <w:proofErr w:type="spellStart"/>
      <w:r w:rsidRPr="003452E6">
        <w:rPr>
          <w:i/>
          <w:iCs/>
        </w:rPr>
        <w:t>приєднуються</w:t>
      </w:r>
      <w:proofErr w:type="spellEnd"/>
      <w:r w:rsidRPr="003452E6">
        <w:rPr>
          <w:i/>
          <w:iCs/>
        </w:rPr>
        <w:t xml:space="preserve"> до </w:t>
      </w:r>
      <w:proofErr w:type="spellStart"/>
      <w:r w:rsidRPr="003452E6">
        <w:rPr>
          <w:i/>
          <w:iCs/>
        </w:rPr>
        <w:t>терористичних</w:t>
      </w:r>
      <w:proofErr w:type="spellEnd"/>
      <w:r w:rsidRPr="003452E6">
        <w:rPr>
          <w:i/>
          <w:iCs/>
        </w:rPr>
        <w:t xml:space="preserve"> </w:t>
      </w:r>
      <w:proofErr w:type="spellStart"/>
      <w:r w:rsidRPr="003452E6">
        <w:rPr>
          <w:i/>
          <w:iCs/>
        </w:rPr>
        <w:t>угруповань</w:t>
      </w:r>
      <w:proofErr w:type="spellEnd"/>
      <w:r w:rsidRPr="003452E6">
        <w:rPr>
          <w:i/>
          <w:iCs/>
        </w:rPr>
        <w:t xml:space="preserve">, </w:t>
      </w:r>
      <w:proofErr w:type="spellStart"/>
      <w:r w:rsidRPr="003452E6">
        <w:rPr>
          <w:i/>
          <w:iCs/>
        </w:rPr>
        <w:t>серед</w:t>
      </w:r>
      <w:proofErr w:type="spellEnd"/>
      <w:r w:rsidRPr="003452E6">
        <w:rPr>
          <w:i/>
          <w:iCs/>
        </w:rPr>
        <w:t xml:space="preserve"> </w:t>
      </w:r>
      <w:proofErr w:type="spellStart"/>
      <w:r w:rsidRPr="003452E6">
        <w:rPr>
          <w:i/>
          <w:iCs/>
        </w:rPr>
        <w:t>яких</w:t>
      </w:r>
      <w:proofErr w:type="spellEnd"/>
      <w:r w:rsidRPr="003452E6">
        <w:rPr>
          <w:i/>
          <w:iCs/>
        </w:rPr>
        <w:t xml:space="preserve"> – </w:t>
      </w:r>
      <w:proofErr w:type="spellStart"/>
      <w:r w:rsidRPr="003452E6">
        <w:rPr>
          <w:i/>
          <w:iCs/>
        </w:rPr>
        <w:t>соціальна</w:t>
      </w:r>
      <w:proofErr w:type="spellEnd"/>
      <w:r w:rsidRPr="003452E6">
        <w:rPr>
          <w:i/>
          <w:iCs/>
        </w:rPr>
        <w:t xml:space="preserve"> </w:t>
      </w:r>
      <w:proofErr w:type="spellStart"/>
      <w:r w:rsidRPr="003452E6">
        <w:rPr>
          <w:i/>
          <w:iCs/>
        </w:rPr>
        <w:t>нерівність</w:t>
      </w:r>
      <w:proofErr w:type="spellEnd"/>
      <w:r w:rsidRPr="003452E6">
        <w:rPr>
          <w:i/>
          <w:iCs/>
        </w:rPr>
        <w:t xml:space="preserve">, </w:t>
      </w:r>
      <w:proofErr w:type="spellStart"/>
      <w:r w:rsidRPr="003452E6">
        <w:rPr>
          <w:i/>
          <w:iCs/>
        </w:rPr>
        <w:t>політична</w:t>
      </w:r>
      <w:proofErr w:type="spellEnd"/>
      <w:r w:rsidRPr="003452E6">
        <w:rPr>
          <w:i/>
          <w:iCs/>
        </w:rPr>
        <w:t xml:space="preserve"> </w:t>
      </w:r>
      <w:proofErr w:type="spellStart"/>
      <w:r w:rsidRPr="003452E6">
        <w:rPr>
          <w:i/>
          <w:iCs/>
        </w:rPr>
        <w:t>нестабільність</w:t>
      </w:r>
      <w:proofErr w:type="spellEnd"/>
      <w:r w:rsidRPr="003452E6">
        <w:rPr>
          <w:i/>
          <w:iCs/>
        </w:rPr>
        <w:t xml:space="preserve"> і </w:t>
      </w:r>
      <w:proofErr w:type="spellStart"/>
      <w:r w:rsidRPr="003452E6">
        <w:rPr>
          <w:i/>
          <w:iCs/>
        </w:rPr>
        <w:t>глобалізація</w:t>
      </w:r>
      <w:proofErr w:type="spellEnd"/>
      <w:r w:rsidRPr="003452E6">
        <w:rPr>
          <w:i/>
          <w:iCs/>
        </w:rPr>
        <w:t xml:space="preserve"> </w:t>
      </w:r>
      <w:proofErr w:type="spellStart"/>
      <w:r w:rsidRPr="003452E6">
        <w:rPr>
          <w:i/>
          <w:iCs/>
        </w:rPr>
        <w:t>інформаційних</w:t>
      </w:r>
      <w:proofErr w:type="spellEnd"/>
      <w:r w:rsidRPr="003452E6">
        <w:rPr>
          <w:i/>
          <w:iCs/>
        </w:rPr>
        <w:t xml:space="preserve"> </w:t>
      </w:r>
      <w:proofErr w:type="spellStart"/>
      <w:r w:rsidRPr="003452E6">
        <w:rPr>
          <w:i/>
          <w:iCs/>
        </w:rPr>
        <w:t>технологій</w:t>
      </w:r>
      <w:proofErr w:type="spellEnd"/>
      <w:r w:rsidRPr="003452E6">
        <w:rPr>
          <w:i/>
          <w:iCs/>
        </w:rPr>
        <w:t>.</w:t>
      </w:r>
      <w:r w:rsidR="00625F0C">
        <w:rPr>
          <w:i/>
          <w:iCs/>
          <w:lang w:val="uk-UA"/>
        </w:rPr>
        <w:t xml:space="preserve"> </w:t>
      </w:r>
      <w:r w:rsidRPr="00290E4D">
        <w:rPr>
          <w:lang w:val="uk-UA"/>
        </w:rPr>
        <w:t>Текст:</w:t>
      </w:r>
      <w:r w:rsidRPr="004C2A77">
        <w:t> </w:t>
      </w:r>
      <w:hyperlink r:id="rId19" w:tgtFrame="_blank" w:history="1">
        <w:r w:rsidRPr="004C2A77">
          <w:rPr>
            <w:rStyle w:val="ae"/>
            <w:rFonts w:eastAsia="Times New Roman"/>
          </w:rPr>
          <w:t>https</w:t>
        </w:r>
        <w:r w:rsidRPr="00290E4D">
          <w:rPr>
            <w:rStyle w:val="ae"/>
            <w:rFonts w:eastAsia="Times New Roman"/>
            <w:lang w:val="uk-UA"/>
          </w:rPr>
          <w:t>://</w:t>
        </w:r>
        <w:r w:rsidRPr="004C2A77">
          <w:rPr>
            <w:rStyle w:val="ae"/>
            <w:rFonts w:eastAsia="Times New Roman"/>
          </w:rPr>
          <w:t>pravo</w:t>
        </w:r>
        <w:r w:rsidRPr="00290E4D">
          <w:rPr>
            <w:rStyle w:val="ae"/>
            <w:rFonts w:eastAsia="Times New Roman"/>
            <w:lang w:val="uk-UA"/>
          </w:rPr>
          <w:t>.</w:t>
        </w:r>
        <w:r w:rsidRPr="004C2A77">
          <w:rPr>
            <w:rStyle w:val="ae"/>
            <w:rFonts w:eastAsia="Times New Roman"/>
          </w:rPr>
          <w:t>unesco</w:t>
        </w:r>
        <w:r w:rsidRPr="00290E4D">
          <w:rPr>
            <w:rStyle w:val="ae"/>
            <w:rFonts w:eastAsia="Times New Roman"/>
            <w:lang w:val="uk-UA"/>
          </w:rPr>
          <w:t>-</w:t>
        </w:r>
        <w:r w:rsidRPr="004C2A77">
          <w:rPr>
            <w:rStyle w:val="ae"/>
            <w:rFonts w:eastAsia="Times New Roman"/>
          </w:rPr>
          <w:t>socio</w:t>
        </w:r>
        <w:r w:rsidRPr="00290E4D">
          <w:rPr>
            <w:rStyle w:val="ae"/>
            <w:rFonts w:eastAsia="Times New Roman"/>
            <w:lang w:val="uk-UA"/>
          </w:rPr>
          <w:t>.</w:t>
        </w:r>
        <w:r w:rsidRPr="004C2A77">
          <w:rPr>
            <w:rStyle w:val="ae"/>
            <w:rFonts w:eastAsia="Times New Roman"/>
          </w:rPr>
          <w:t>in</w:t>
        </w:r>
        <w:r w:rsidRPr="00290E4D">
          <w:rPr>
            <w:rStyle w:val="ae"/>
            <w:rFonts w:eastAsia="Times New Roman"/>
            <w:lang w:val="uk-UA"/>
          </w:rPr>
          <w:t>.</w:t>
        </w:r>
        <w:r w:rsidRPr="004C2A77">
          <w:rPr>
            <w:rStyle w:val="ae"/>
            <w:rFonts w:eastAsia="Times New Roman"/>
          </w:rPr>
          <w:t>ua</w:t>
        </w:r>
        <w:r w:rsidRPr="00290E4D">
          <w:rPr>
            <w:rStyle w:val="ae"/>
            <w:rFonts w:eastAsia="Times New Roman"/>
            <w:lang w:val="uk-UA"/>
          </w:rPr>
          <w:t>/</w:t>
        </w:r>
        <w:r w:rsidRPr="004C2A77">
          <w:rPr>
            <w:rStyle w:val="ae"/>
            <w:rFonts w:eastAsia="Times New Roman"/>
          </w:rPr>
          <w:t>wp</w:t>
        </w:r>
        <w:r w:rsidRPr="00290E4D">
          <w:rPr>
            <w:rStyle w:val="ae"/>
            <w:rFonts w:eastAsia="Times New Roman"/>
            <w:lang w:val="uk-UA"/>
          </w:rPr>
          <w:t>-</w:t>
        </w:r>
        <w:r w:rsidRPr="004C2A77">
          <w:rPr>
            <w:rStyle w:val="ae"/>
            <w:rFonts w:eastAsia="Times New Roman"/>
          </w:rPr>
          <w:t>content</w:t>
        </w:r>
        <w:r w:rsidRPr="00290E4D">
          <w:rPr>
            <w:rStyle w:val="ae"/>
            <w:rFonts w:eastAsia="Times New Roman"/>
            <w:lang w:val="uk-UA"/>
          </w:rPr>
          <w:t>/</w:t>
        </w:r>
        <w:r w:rsidRPr="004C2A77">
          <w:rPr>
            <w:rStyle w:val="ae"/>
            <w:rFonts w:eastAsia="Times New Roman"/>
          </w:rPr>
          <w:t>uploads</w:t>
        </w:r>
        <w:r w:rsidRPr="00290E4D">
          <w:rPr>
            <w:rStyle w:val="ae"/>
            <w:rFonts w:eastAsia="Times New Roman"/>
            <w:lang w:val="uk-UA"/>
          </w:rPr>
          <w:t>/</w:t>
        </w:r>
        <w:r w:rsidRPr="004C2A77">
          <w:rPr>
            <w:rStyle w:val="ae"/>
            <w:rFonts w:eastAsia="Times New Roman"/>
          </w:rPr>
          <w:t>archive</w:t>
        </w:r>
        <w:r w:rsidRPr="00290E4D">
          <w:rPr>
            <w:rStyle w:val="ae"/>
            <w:rFonts w:eastAsia="Times New Roman"/>
            <w:lang w:val="uk-UA"/>
          </w:rPr>
          <w:t>/</w:t>
        </w:r>
        <w:r w:rsidRPr="004C2A77">
          <w:rPr>
            <w:rStyle w:val="ae"/>
            <w:rFonts w:eastAsia="Times New Roman"/>
          </w:rPr>
          <w:t>Pravo</w:t>
        </w:r>
        <w:r w:rsidRPr="00290E4D">
          <w:rPr>
            <w:rStyle w:val="ae"/>
            <w:rFonts w:eastAsia="Times New Roman"/>
            <w:lang w:val="uk-UA"/>
          </w:rPr>
          <w:t>-</w:t>
        </w:r>
        <w:r w:rsidRPr="004C2A77">
          <w:rPr>
            <w:rStyle w:val="ae"/>
            <w:rFonts w:eastAsia="Times New Roman"/>
          </w:rPr>
          <w:t>ua</w:t>
        </w:r>
        <w:r w:rsidRPr="00290E4D">
          <w:rPr>
            <w:rStyle w:val="ae"/>
            <w:rFonts w:eastAsia="Times New Roman"/>
            <w:lang w:val="uk-UA"/>
          </w:rPr>
          <w:t>-2025-2/</w:t>
        </w:r>
        <w:r w:rsidRPr="004C2A77">
          <w:rPr>
            <w:rStyle w:val="ae"/>
            <w:rFonts w:eastAsia="Times New Roman"/>
          </w:rPr>
          <w:t>Pravo</w:t>
        </w:r>
        <w:r w:rsidRPr="00290E4D">
          <w:rPr>
            <w:rStyle w:val="ae"/>
            <w:rFonts w:eastAsia="Times New Roman"/>
            <w:lang w:val="uk-UA"/>
          </w:rPr>
          <w:t>_</w:t>
        </w:r>
        <w:r w:rsidRPr="004C2A77">
          <w:rPr>
            <w:rStyle w:val="ae"/>
            <w:rFonts w:eastAsia="Times New Roman"/>
          </w:rPr>
          <w:t>ua</w:t>
        </w:r>
        <w:r w:rsidRPr="00290E4D">
          <w:rPr>
            <w:rStyle w:val="ae"/>
            <w:rFonts w:eastAsia="Times New Roman"/>
            <w:lang w:val="uk-UA"/>
          </w:rPr>
          <w:t>_2025_2_093.</w:t>
        </w:r>
        <w:proofErr w:type="spellStart"/>
        <w:r w:rsidRPr="004C2A77">
          <w:rPr>
            <w:rStyle w:val="ae"/>
            <w:rFonts w:eastAsia="Times New Roman"/>
          </w:rPr>
          <w:t>pdf</w:t>
        </w:r>
        <w:proofErr w:type="spellEnd"/>
      </w:hyperlink>
    </w:p>
    <w:p w14:paraId="3B2BCFAF" w14:textId="77777777" w:rsidR="008430B0" w:rsidRPr="009B01FC" w:rsidRDefault="008430B0" w:rsidP="003243CE">
      <w:pPr>
        <w:pStyle w:val="a9"/>
        <w:numPr>
          <w:ilvl w:val="0"/>
          <w:numId w:val="5"/>
        </w:numPr>
        <w:ind w:left="0" w:firstLine="567"/>
      </w:pPr>
      <w:r w:rsidRPr="00227820">
        <w:rPr>
          <w:b/>
          <w:bCs/>
          <w:lang w:val="uk-UA"/>
        </w:rPr>
        <w:t>Ткачук С.</w:t>
      </w:r>
      <w:r w:rsidRPr="00290E4D">
        <w:rPr>
          <w:b/>
          <w:bCs/>
          <w:lang w:val="uk-UA"/>
        </w:rPr>
        <w:t xml:space="preserve"> Кремль хоче нового Майдану: російські пропагандисти закликають українців до повстання, – ЗМІ </w:t>
      </w:r>
      <w:r w:rsidRPr="00290E4D">
        <w:rPr>
          <w:lang w:val="uk-UA"/>
        </w:rPr>
        <w:t xml:space="preserve">[Електронний ресурс] / Софія Ткачук // </w:t>
      </w:r>
      <w:proofErr w:type="spellStart"/>
      <w:r w:rsidRPr="00904078">
        <w:t>Focus</w:t>
      </w:r>
      <w:proofErr w:type="spellEnd"/>
      <w:r w:rsidRPr="00290E4D">
        <w:rPr>
          <w:lang w:val="uk-UA"/>
        </w:rPr>
        <w:t>.</w:t>
      </w:r>
      <w:proofErr w:type="spellStart"/>
      <w:r w:rsidRPr="00904078">
        <w:t>ua</w:t>
      </w:r>
      <w:proofErr w:type="spellEnd"/>
      <w:r w:rsidRPr="00290E4D">
        <w:rPr>
          <w:lang w:val="uk-UA"/>
        </w:rPr>
        <w:t xml:space="preserve"> : [</w:t>
      </w:r>
      <w:proofErr w:type="spellStart"/>
      <w:r w:rsidRPr="00290E4D">
        <w:rPr>
          <w:lang w:val="uk-UA"/>
        </w:rPr>
        <w:t>вебсайт</w:t>
      </w:r>
      <w:proofErr w:type="spellEnd"/>
      <w:r w:rsidRPr="00290E4D">
        <w:rPr>
          <w:lang w:val="uk-UA"/>
        </w:rPr>
        <w:t xml:space="preserve">]. – 2025. – 24 лип. – Електрон. дані. </w:t>
      </w:r>
      <w:proofErr w:type="spellStart"/>
      <w:r w:rsidRPr="003243CE">
        <w:rPr>
          <w:i/>
          <w:iCs/>
        </w:rPr>
        <w:t>Йдеться</w:t>
      </w:r>
      <w:proofErr w:type="spellEnd"/>
      <w:r w:rsidRPr="003243CE">
        <w:rPr>
          <w:i/>
          <w:iCs/>
        </w:rPr>
        <w:t xml:space="preserve"> про те, </w:t>
      </w:r>
      <w:proofErr w:type="spellStart"/>
      <w:r w:rsidRPr="003243CE">
        <w:rPr>
          <w:i/>
          <w:iCs/>
        </w:rPr>
        <w:t>що</w:t>
      </w:r>
      <w:proofErr w:type="spellEnd"/>
      <w:r w:rsidRPr="003243CE">
        <w:rPr>
          <w:i/>
          <w:iCs/>
        </w:rPr>
        <w:t xml:space="preserve"> </w:t>
      </w:r>
      <w:proofErr w:type="spellStart"/>
      <w:r w:rsidRPr="003243CE">
        <w:rPr>
          <w:i/>
          <w:iCs/>
        </w:rPr>
        <w:t>кремлівські</w:t>
      </w:r>
      <w:proofErr w:type="spellEnd"/>
      <w:r w:rsidRPr="003243CE">
        <w:rPr>
          <w:i/>
          <w:iCs/>
        </w:rPr>
        <w:t xml:space="preserve"> </w:t>
      </w:r>
      <w:proofErr w:type="spellStart"/>
      <w:r w:rsidRPr="003243CE">
        <w:rPr>
          <w:i/>
          <w:iCs/>
        </w:rPr>
        <w:t>пропагандисти</w:t>
      </w:r>
      <w:proofErr w:type="spellEnd"/>
      <w:r w:rsidRPr="003243CE">
        <w:rPr>
          <w:i/>
          <w:iCs/>
        </w:rPr>
        <w:t xml:space="preserve"> почали </w:t>
      </w:r>
      <w:proofErr w:type="spellStart"/>
      <w:r w:rsidRPr="003243CE">
        <w:rPr>
          <w:i/>
          <w:iCs/>
        </w:rPr>
        <w:t>використовувати</w:t>
      </w:r>
      <w:proofErr w:type="spellEnd"/>
      <w:r w:rsidRPr="003243CE">
        <w:rPr>
          <w:i/>
          <w:iCs/>
        </w:rPr>
        <w:t xml:space="preserve"> </w:t>
      </w:r>
      <w:proofErr w:type="spellStart"/>
      <w:r w:rsidRPr="003243CE">
        <w:rPr>
          <w:i/>
          <w:iCs/>
        </w:rPr>
        <w:t>хвилю</w:t>
      </w:r>
      <w:proofErr w:type="spellEnd"/>
      <w:r w:rsidRPr="003243CE">
        <w:rPr>
          <w:i/>
          <w:iCs/>
        </w:rPr>
        <w:t xml:space="preserve"> </w:t>
      </w:r>
      <w:proofErr w:type="spellStart"/>
      <w:r w:rsidRPr="003243CE">
        <w:rPr>
          <w:i/>
          <w:iCs/>
        </w:rPr>
        <w:t>протестів</w:t>
      </w:r>
      <w:proofErr w:type="spellEnd"/>
      <w:r w:rsidRPr="003243CE">
        <w:rPr>
          <w:i/>
          <w:iCs/>
        </w:rPr>
        <w:t xml:space="preserve"> в </w:t>
      </w:r>
      <w:proofErr w:type="spellStart"/>
      <w:r w:rsidRPr="003243CE">
        <w:rPr>
          <w:i/>
          <w:iCs/>
        </w:rPr>
        <w:t>Україні</w:t>
      </w:r>
      <w:proofErr w:type="spellEnd"/>
      <w:r w:rsidRPr="003243CE">
        <w:rPr>
          <w:i/>
          <w:iCs/>
        </w:rPr>
        <w:t xml:space="preserve"> для </w:t>
      </w:r>
      <w:proofErr w:type="spellStart"/>
      <w:r w:rsidRPr="003243CE">
        <w:rPr>
          <w:i/>
          <w:iCs/>
        </w:rPr>
        <w:t>власної</w:t>
      </w:r>
      <w:proofErr w:type="spellEnd"/>
      <w:r w:rsidRPr="003243CE">
        <w:rPr>
          <w:i/>
          <w:iCs/>
        </w:rPr>
        <w:t xml:space="preserve"> </w:t>
      </w:r>
      <w:proofErr w:type="spellStart"/>
      <w:r w:rsidRPr="003243CE">
        <w:rPr>
          <w:i/>
          <w:iCs/>
        </w:rPr>
        <w:t>вигоди</w:t>
      </w:r>
      <w:proofErr w:type="spellEnd"/>
      <w:r w:rsidRPr="003243CE">
        <w:rPr>
          <w:i/>
          <w:iCs/>
        </w:rPr>
        <w:t xml:space="preserve">: у </w:t>
      </w:r>
      <w:proofErr w:type="spellStart"/>
      <w:r w:rsidRPr="003243CE">
        <w:rPr>
          <w:i/>
          <w:iCs/>
        </w:rPr>
        <w:t>своїх</w:t>
      </w:r>
      <w:proofErr w:type="spellEnd"/>
      <w:r w:rsidRPr="003243CE">
        <w:rPr>
          <w:i/>
          <w:iCs/>
        </w:rPr>
        <w:t xml:space="preserve"> </w:t>
      </w:r>
      <w:proofErr w:type="spellStart"/>
      <w:r w:rsidRPr="003243CE">
        <w:rPr>
          <w:i/>
          <w:iCs/>
        </w:rPr>
        <w:t>телеграм</w:t>
      </w:r>
      <w:proofErr w:type="spellEnd"/>
      <w:r w:rsidRPr="003243CE">
        <w:rPr>
          <w:i/>
          <w:iCs/>
        </w:rPr>
        <w:t xml:space="preserve">-каналах вони </w:t>
      </w:r>
      <w:proofErr w:type="spellStart"/>
      <w:r w:rsidRPr="003243CE">
        <w:rPr>
          <w:i/>
          <w:iCs/>
        </w:rPr>
        <w:t>схвально</w:t>
      </w:r>
      <w:proofErr w:type="spellEnd"/>
      <w:r w:rsidRPr="003243CE">
        <w:rPr>
          <w:i/>
          <w:iCs/>
        </w:rPr>
        <w:t xml:space="preserve"> </w:t>
      </w:r>
      <w:proofErr w:type="spellStart"/>
      <w:r w:rsidRPr="003243CE">
        <w:rPr>
          <w:i/>
          <w:iCs/>
        </w:rPr>
        <w:t>відгукуються</w:t>
      </w:r>
      <w:proofErr w:type="spellEnd"/>
      <w:r w:rsidRPr="003243CE">
        <w:rPr>
          <w:i/>
          <w:iCs/>
        </w:rPr>
        <w:t xml:space="preserve"> про </w:t>
      </w:r>
      <w:proofErr w:type="spellStart"/>
      <w:r w:rsidRPr="003243CE">
        <w:rPr>
          <w:i/>
          <w:iCs/>
        </w:rPr>
        <w:t>мітинги</w:t>
      </w:r>
      <w:proofErr w:type="spellEnd"/>
      <w:r w:rsidRPr="003243CE">
        <w:rPr>
          <w:i/>
          <w:iCs/>
        </w:rPr>
        <w:t xml:space="preserve"> </w:t>
      </w:r>
      <w:proofErr w:type="spellStart"/>
      <w:r w:rsidRPr="003243CE">
        <w:rPr>
          <w:i/>
          <w:iCs/>
        </w:rPr>
        <w:t>проти</w:t>
      </w:r>
      <w:proofErr w:type="spellEnd"/>
      <w:r w:rsidRPr="003243CE">
        <w:rPr>
          <w:i/>
          <w:iCs/>
        </w:rPr>
        <w:t xml:space="preserve"> скандального </w:t>
      </w:r>
      <w:proofErr w:type="spellStart"/>
      <w:r w:rsidRPr="003243CE">
        <w:rPr>
          <w:i/>
          <w:iCs/>
        </w:rPr>
        <w:t>антикорупційного</w:t>
      </w:r>
      <w:proofErr w:type="spellEnd"/>
      <w:r w:rsidRPr="003243CE">
        <w:rPr>
          <w:i/>
          <w:iCs/>
        </w:rPr>
        <w:t xml:space="preserve"> закону, </w:t>
      </w:r>
      <w:proofErr w:type="spellStart"/>
      <w:r w:rsidRPr="003243CE">
        <w:rPr>
          <w:i/>
          <w:iCs/>
        </w:rPr>
        <w:t>закликають</w:t>
      </w:r>
      <w:proofErr w:type="spellEnd"/>
      <w:r w:rsidRPr="003243CE">
        <w:rPr>
          <w:i/>
          <w:iCs/>
        </w:rPr>
        <w:t xml:space="preserve"> до </w:t>
      </w:r>
      <w:proofErr w:type="spellStart"/>
      <w:r w:rsidRPr="003243CE">
        <w:rPr>
          <w:i/>
          <w:iCs/>
        </w:rPr>
        <w:t>повалення</w:t>
      </w:r>
      <w:proofErr w:type="spellEnd"/>
      <w:r w:rsidRPr="003243CE">
        <w:rPr>
          <w:i/>
          <w:iCs/>
        </w:rPr>
        <w:t xml:space="preserve"> </w:t>
      </w:r>
      <w:proofErr w:type="spellStart"/>
      <w:r w:rsidRPr="003243CE">
        <w:rPr>
          <w:i/>
          <w:iCs/>
        </w:rPr>
        <w:t>української</w:t>
      </w:r>
      <w:proofErr w:type="spellEnd"/>
      <w:r w:rsidRPr="003243CE">
        <w:rPr>
          <w:i/>
          <w:iCs/>
        </w:rPr>
        <w:t xml:space="preserve"> </w:t>
      </w:r>
      <w:proofErr w:type="spellStart"/>
      <w:r w:rsidRPr="003243CE">
        <w:rPr>
          <w:i/>
          <w:iCs/>
        </w:rPr>
        <w:t>влади</w:t>
      </w:r>
      <w:proofErr w:type="spellEnd"/>
      <w:r w:rsidRPr="003243CE">
        <w:rPr>
          <w:i/>
          <w:iCs/>
        </w:rPr>
        <w:t xml:space="preserve"> та </w:t>
      </w:r>
      <w:proofErr w:type="spellStart"/>
      <w:r w:rsidRPr="003243CE">
        <w:rPr>
          <w:i/>
          <w:iCs/>
        </w:rPr>
        <w:t>зупинення</w:t>
      </w:r>
      <w:proofErr w:type="spellEnd"/>
      <w:r w:rsidRPr="003243CE">
        <w:rPr>
          <w:i/>
          <w:iCs/>
        </w:rPr>
        <w:t xml:space="preserve"> </w:t>
      </w:r>
      <w:proofErr w:type="spellStart"/>
      <w:r w:rsidRPr="003243CE">
        <w:rPr>
          <w:i/>
          <w:iCs/>
        </w:rPr>
        <w:t>підтримки</w:t>
      </w:r>
      <w:proofErr w:type="spellEnd"/>
      <w:r w:rsidRPr="003243CE">
        <w:rPr>
          <w:i/>
          <w:iCs/>
        </w:rPr>
        <w:t xml:space="preserve"> </w:t>
      </w:r>
      <w:proofErr w:type="spellStart"/>
      <w:r w:rsidRPr="003243CE">
        <w:rPr>
          <w:i/>
          <w:iCs/>
        </w:rPr>
        <w:t>України</w:t>
      </w:r>
      <w:proofErr w:type="spellEnd"/>
      <w:r w:rsidRPr="003243CE">
        <w:rPr>
          <w:i/>
          <w:iCs/>
        </w:rPr>
        <w:t xml:space="preserve"> з боку США. </w:t>
      </w:r>
      <w:proofErr w:type="spellStart"/>
      <w:r w:rsidRPr="003243CE">
        <w:rPr>
          <w:i/>
          <w:iCs/>
        </w:rPr>
        <w:t>Зауважено</w:t>
      </w:r>
      <w:proofErr w:type="spellEnd"/>
      <w:r w:rsidRPr="003243CE">
        <w:rPr>
          <w:i/>
          <w:iCs/>
        </w:rPr>
        <w:t xml:space="preserve">, </w:t>
      </w:r>
      <w:proofErr w:type="spellStart"/>
      <w:r w:rsidRPr="003243CE">
        <w:rPr>
          <w:i/>
          <w:iCs/>
        </w:rPr>
        <w:t>що</w:t>
      </w:r>
      <w:proofErr w:type="spellEnd"/>
      <w:r w:rsidRPr="003243CE">
        <w:rPr>
          <w:i/>
          <w:iCs/>
        </w:rPr>
        <w:t xml:space="preserve"> вони </w:t>
      </w:r>
      <w:proofErr w:type="spellStart"/>
      <w:r w:rsidRPr="003243CE">
        <w:rPr>
          <w:i/>
          <w:iCs/>
        </w:rPr>
        <w:t>свідомо</w:t>
      </w:r>
      <w:proofErr w:type="spellEnd"/>
      <w:r w:rsidRPr="003243CE">
        <w:rPr>
          <w:i/>
          <w:iCs/>
        </w:rPr>
        <w:t xml:space="preserve"> </w:t>
      </w:r>
      <w:proofErr w:type="spellStart"/>
      <w:r w:rsidRPr="003243CE">
        <w:rPr>
          <w:i/>
          <w:iCs/>
        </w:rPr>
        <w:t>маніпулюють</w:t>
      </w:r>
      <w:proofErr w:type="spellEnd"/>
      <w:r w:rsidRPr="003243CE">
        <w:rPr>
          <w:i/>
          <w:iCs/>
        </w:rPr>
        <w:t xml:space="preserve"> </w:t>
      </w:r>
      <w:proofErr w:type="spellStart"/>
      <w:r w:rsidRPr="003243CE">
        <w:rPr>
          <w:i/>
          <w:iCs/>
        </w:rPr>
        <w:t>ситуацією</w:t>
      </w:r>
      <w:proofErr w:type="spellEnd"/>
      <w:r w:rsidRPr="003243CE">
        <w:rPr>
          <w:i/>
          <w:iCs/>
        </w:rPr>
        <w:t xml:space="preserve">, </w:t>
      </w:r>
      <w:proofErr w:type="spellStart"/>
      <w:r w:rsidRPr="003243CE">
        <w:rPr>
          <w:i/>
          <w:iCs/>
        </w:rPr>
        <w:t>створюючи</w:t>
      </w:r>
      <w:proofErr w:type="spellEnd"/>
      <w:r w:rsidRPr="003243CE">
        <w:rPr>
          <w:i/>
          <w:iCs/>
        </w:rPr>
        <w:t xml:space="preserve"> </w:t>
      </w:r>
      <w:proofErr w:type="spellStart"/>
      <w:r w:rsidRPr="003243CE">
        <w:rPr>
          <w:i/>
          <w:iCs/>
        </w:rPr>
        <w:t>ілюзію</w:t>
      </w:r>
      <w:proofErr w:type="spellEnd"/>
      <w:r w:rsidRPr="003243CE">
        <w:rPr>
          <w:i/>
          <w:iCs/>
        </w:rPr>
        <w:t xml:space="preserve"> масштабного </w:t>
      </w:r>
      <w:proofErr w:type="spellStart"/>
      <w:r w:rsidRPr="003243CE">
        <w:rPr>
          <w:i/>
          <w:iCs/>
        </w:rPr>
        <w:t>повстання</w:t>
      </w:r>
      <w:proofErr w:type="spellEnd"/>
      <w:r w:rsidRPr="003243CE">
        <w:rPr>
          <w:i/>
          <w:iCs/>
        </w:rPr>
        <w:t xml:space="preserve"> в </w:t>
      </w:r>
      <w:proofErr w:type="spellStart"/>
      <w:r w:rsidRPr="003243CE">
        <w:rPr>
          <w:i/>
          <w:iCs/>
        </w:rPr>
        <w:t>Україні</w:t>
      </w:r>
      <w:proofErr w:type="spellEnd"/>
      <w:r w:rsidRPr="003243CE">
        <w:rPr>
          <w:i/>
          <w:iCs/>
        </w:rPr>
        <w:t xml:space="preserve">, </w:t>
      </w:r>
      <w:proofErr w:type="spellStart"/>
      <w:r w:rsidRPr="003243CE">
        <w:rPr>
          <w:i/>
          <w:iCs/>
        </w:rPr>
        <w:t>транслюють</w:t>
      </w:r>
      <w:proofErr w:type="spellEnd"/>
      <w:r w:rsidRPr="003243CE">
        <w:rPr>
          <w:i/>
          <w:iCs/>
        </w:rPr>
        <w:t xml:space="preserve"> </w:t>
      </w:r>
      <w:proofErr w:type="spellStart"/>
      <w:r w:rsidRPr="003243CE">
        <w:rPr>
          <w:i/>
          <w:iCs/>
        </w:rPr>
        <w:t>наративи</w:t>
      </w:r>
      <w:proofErr w:type="spellEnd"/>
      <w:r w:rsidRPr="003243CE">
        <w:rPr>
          <w:i/>
          <w:iCs/>
        </w:rPr>
        <w:t xml:space="preserve"> про «диктатуру </w:t>
      </w:r>
      <w:proofErr w:type="spellStart"/>
      <w:r w:rsidRPr="003243CE">
        <w:rPr>
          <w:i/>
          <w:iCs/>
        </w:rPr>
        <w:t>Зеленського</w:t>
      </w:r>
      <w:proofErr w:type="spellEnd"/>
      <w:r w:rsidRPr="003243CE">
        <w:rPr>
          <w:i/>
          <w:iCs/>
        </w:rPr>
        <w:t xml:space="preserve">», </w:t>
      </w:r>
      <w:proofErr w:type="spellStart"/>
      <w:r w:rsidRPr="003243CE">
        <w:rPr>
          <w:i/>
          <w:iCs/>
        </w:rPr>
        <w:t>повторюють</w:t>
      </w:r>
      <w:proofErr w:type="spellEnd"/>
      <w:r w:rsidRPr="003243CE">
        <w:rPr>
          <w:i/>
          <w:iCs/>
        </w:rPr>
        <w:t xml:space="preserve"> </w:t>
      </w:r>
      <w:proofErr w:type="spellStart"/>
      <w:r w:rsidRPr="003243CE">
        <w:rPr>
          <w:i/>
          <w:iCs/>
        </w:rPr>
        <w:t>меседжі</w:t>
      </w:r>
      <w:proofErr w:type="spellEnd"/>
      <w:r w:rsidRPr="003243CE">
        <w:rPr>
          <w:i/>
          <w:iCs/>
        </w:rPr>
        <w:t xml:space="preserve"> </w:t>
      </w:r>
      <w:proofErr w:type="spellStart"/>
      <w:r w:rsidRPr="003243CE">
        <w:rPr>
          <w:i/>
          <w:iCs/>
        </w:rPr>
        <w:t>американських</w:t>
      </w:r>
      <w:proofErr w:type="spellEnd"/>
      <w:r w:rsidRPr="003243CE">
        <w:rPr>
          <w:i/>
          <w:iCs/>
        </w:rPr>
        <w:t xml:space="preserve"> </w:t>
      </w:r>
      <w:proofErr w:type="spellStart"/>
      <w:r w:rsidRPr="003243CE">
        <w:rPr>
          <w:i/>
          <w:iCs/>
        </w:rPr>
        <w:t>радикальних</w:t>
      </w:r>
      <w:proofErr w:type="spellEnd"/>
      <w:r w:rsidRPr="003243CE">
        <w:rPr>
          <w:i/>
          <w:iCs/>
        </w:rPr>
        <w:t xml:space="preserve"> </w:t>
      </w:r>
      <w:proofErr w:type="spellStart"/>
      <w:r w:rsidRPr="003243CE">
        <w:rPr>
          <w:i/>
          <w:iCs/>
        </w:rPr>
        <w:t>політиків</w:t>
      </w:r>
      <w:proofErr w:type="spellEnd"/>
      <w:r w:rsidRPr="003243CE">
        <w:rPr>
          <w:i/>
          <w:iCs/>
        </w:rPr>
        <w:t xml:space="preserve"> і </w:t>
      </w:r>
      <w:proofErr w:type="spellStart"/>
      <w:r w:rsidRPr="003243CE">
        <w:rPr>
          <w:i/>
          <w:iCs/>
        </w:rPr>
        <w:t>намагаються</w:t>
      </w:r>
      <w:proofErr w:type="spellEnd"/>
      <w:r w:rsidRPr="003243CE">
        <w:rPr>
          <w:i/>
          <w:iCs/>
        </w:rPr>
        <w:t xml:space="preserve"> </w:t>
      </w:r>
      <w:proofErr w:type="spellStart"/>
      <w:r w:rsidRPr="003243CE">
        <w:rPr>
          <w:i/>
          <w:iCs/>
        </w:rPr>
        <w:t>розпалити</w:t>
      </w:r>
      <w:proofErr w:type="spellEnd"/>
      <w:r w:rsidRPr="003243CE">
        <w:rPr>
          <w:i/>
          <w:iCs/>
        </w:rPr>
        <w:t xml:space="preserve"> </w:t>
      </w:r>
      <w:proofErr w:type="spellStart"/>
      <w:r w:rsidRPr="003243CE">
        <w:rPr>
          <w:i/>
          <w:iCs/>
        </w:rPr>
        <w:t>недовіру</w:t>
      </w:r>
      <w:proofErr w:type="spellEnd"/>
      <w:r w:rsidRPr="003243CE">
        <w:rPr>
          <w:i/>
          <w:iCs/>
        </w:rPr>
        <w:t xml:space="preserve"> до </w:t>
      </w:r>
      <w:proofErr w:type="spellStart"/>
      <w:r w:rsidRPr="003243CE">
        <w:rPr>
          <w:i/>
          <w:iCs/>
        </w:rPr>
        <w:t>українського</w:t>
      </w:r>
      <w:proofErr w:type="spellEnd"/>
      <w:r w:rsidRPr="003243CE">
        <w:rPr>
          <w:i/>
          <w:iCs/>
        </w:rPr>
        <w:t xml:space="preserve"> </w:t>
      </w:r>
      <w:proofErr w:type="spellStart"/>
      <w:r w:rsidRPr="003243CE">
        <w:rPr>
          <w:i/>
          <w:iCs/>
        </w:rPr>
        <w:t>керівництва</w:t>
      </w:r>
      <w:proofErr w:type="spellEnd"/>
      <w:r w:rsidRPr="003243CE">
        <w:rPr>
          <w:i/>
          <w:iCs/>
        </w:rPr>
        <w:t>.</w:t>
      </w:r>
      <w:r>
        <w:t xml:space="preserve"> </w:t>
      </w:r>
      <w:r w:rsidRPr="00904078">
        <w:t>Текст: </w:t>
      </w:r>
      <w:hyperlink r:id="rId20" w:tgtFrame="_blank" w:history="1">
        <w:r w:rsidRPr="003243CE">
          <w:rPr>
            <w:rStyle w:val="ae"/>
            <w:rFonts w:eastAsia="Times New Roman"/>
          </w:rPr>
          <w:t>https://focus.ua/uk/politics/716135-kreml-hoche-novogo-maydanu-rosiyski-propagandisti-zaklikayut-ukrajinciv-do-povstannya-zmi</w:t>
        </w:r>
      </w:hyperlink>
    </w:p>
    <w:p w14:paraId="1ACB34BC" w14:textId="77777777" w:rsidR="008430B0" w:rsidRPr="003243CE" w:rsidRDefault="008430B0" w:rsidP="003243CE">
      <w:pPr>
        <w:pStyle w:val="a9"/>
        <w:numPr>
          <w:ilvl w:val="0"/>
          <w:numId w:val="5"/>
        </w:numPr>
        <w:ind w:left="0" w:firstLine="567"/>
        <w:rPr>
          <w:rFonts w:cs="Times New Roman"/>
          <w:szCs w:val="28"/>
          <w:lang w:eastAsia="uk-UA"/>
        </w:rPr>
      </w:pPr>
      <w:r w:rsidRPr="003243CE">
        <w:rPr>
          <w:rFonts w:cs="Times New Roman"/>
          <w:b/>
          <w:bCs/>
          <w:szCs w:val="28"/>
          <w:lang w:eastAsia="uk-UA"/>
        </w:rPr>
        <w:t xml:space="preserve">Троценко Л. </w:t>
      </w:r>
      <w:proofErr w:type="spellStart"/>
      <w:r w:rsidRPr="003243CE">
        <w:rPr>
          <w:rFonts w:cs="Times New Roman"/>
          <w:b/>
          <w:bCs/>
          <w:szCs w:val="28"/>
          <w:lang w:eastAsia="uk-UA"/>
        </w:rPr>
        <w:t>Росіяни</w:t>
      </w:r>
      <w:proofErr w:type="spellEnd"/>
      <w:r w:rsidRPr="003243CE">
        <w:rPr>
          <w:rFonts w:cs="Times New Roman"/>
          <w:b/>
          <w:bCs/>
          <w:szCs w:val="28"/>
          <w:lang w:eastAsia="uk-UA"/>
        </w:rPr>
        <w:t xml:space="preserve"> на ТОТ </w:t>
      </w:r>
      <w:proofErr w:type="spellStart"/>
      <w:r w:rsidRPr="003243CE">
        <w:rPr>
          <w:rFonts w:cs="Times New Roman"/>
          <w:b/>
          <w:bCs/>
          <w:szCs w:val="28"/>
          <w:lang w:eastAsia="uk-UA"/>
        </w:rPr>
        <w:t>навчають</w:t>
      </w:r>
      <w:proofErr w:type="spellEnd"/>
      <w:r w:rsidRPr="003243CE">
        <w:rPr>
          <w:rFonts w:cs="Times New Roman"/>
          <w:b/>
          <w:bCs/>
          <w:szCs w:val="28"/>
          <w:lang w:eastAsia="uk-UA"/>
        </w:rPr>
        <w:t xml:space="preserve"> молодь </w:t>
      </w:r>
      <w:proofErr w:type="spellStart"/>
      <w:r w:rsidRPr="003243CE">
        <w:rPr>
          <w:rFonts w:cs="Times New Roman"/>
          <w:b/>
          <w:bCs/>
          <w:szCs w:val="28"/>
          <w:lang w:eastAsia="uk-UA"/>
        </w:rPr>
        <w:t>виявляти</w:t>
      </w:r>
      <w:proofErr w:type="spellEnd"/>
      <w:r w:rsidRPr="003243CE">
        <w:rPr>
          <w:rFonts w:cs="Times New Roman"/>
          <w:b/>
          <w:bCs/>
          <w:szCs w:val="28"/>
          <w:lang w:eastAsia="uk-UA"/>
        </w:rPr>
        <w:t xml:space="preserve"> «</w:t>
      </w:r>
      <w:proofErr w:type="spellStart"/>
      <w:r w:rsidRPr="003243CE">
        <w:rPr>
          <w:rFonts w:cs="Times New Roman"/>
          <w:b/>
          <w:bCs/>
          <w:szCs w:val="28"/>
          <w:lang w:eastAsia="uk-UA"/>
        </w:rPr>
        <w:t>нелояльне</w:t>
      </w:r>
      <w:proofErr w:type="spellEnd"/>
      <w:r w:rsidRPr="003243CE">
        <w:rPr>
          <w:rFonts w:cs="Times New Roman"/>
          <w:b/>
          <w:bCs/>
          <w:szCs w:val="28"/>
          <w:lang w:eastAsia="uk-UA"/>
        </w:rPr>
        <w:t xml:space="preserve"> </w:t>
      </w:r>
      <w:proofErr w:type="spellStart"/>
      <w:r w:rsidRPr="003243CE">
        <w:rPr>
          <w:rFonts w:cs="Times New Roman"/>
          <w:b/>
          <w:bCs/>
          <w:szCs w:val="28"/>
          <w:lang w:eastAsia="uk-UA"/>
        </w:rPr>
        <w:t>населення</w:t>
      </w:r>
      <w:proofErr w:type="spellEnd"/>
      <w:r w:rsidRPr="003243CE">
        <w:rPr>
          <w:rFonts w:cs="Times New Roman"/>
          <w:b/>
          <w:bCs/>
          <w:szCs w:val="28"/>
          <w:lang w:eastAsia="uk-UA"/>
        </w:rPr>
        <w:t xml:space="preserve">» </w:t>
      </w:r>
      <w:r w:rsidRPr="003243CE">
        <w:rPr>
          <w:rFonts w:cs="Times New Roman"/>
          <w:szCs w:val="28"/>
          <w:lang w:eastAsia="uk-UA"/>
        </w:rPr>
        <w:t>[</w:t>
      </w:r>
      <w:proofErr w:type="spellStart"/>
      <w:r w:rsidRPr="003243CE">
        <w:rPr>
          <w:rFonts w:cs="Times New Roman"/>
          <w:szCs w:val="28"/>
          <w:lang w:eastAsia="uk-UA"/>
        </w:rPr>
        <w:t>Електронний</w:t>
      </w:r>
      <w:proofErr w:type="spellEnd"/>
      <w:r w:rsidRPr="003243CE">
        <w:rPr>
          <w:rFonts w:cs="Times New Roman"/>
          <w:szCs w:val="28"/>
          <w:lang w:eastAsia="uk-UA"/>
        </w:rPr>
        <w:t xml:space="preserve"> ресурс] / Людмила Троценко // </w:t>
      </w:r>
      <w:proofErr w:type="gramStart"/>
      <w:r w:rsidRPr="003243CE">
        <w:rPr>
          <w:rFonts w:cs="Times New Roman"/>
          <w:szCs w:val="28"/>
          <w:lang w:eastAsia="uk-UA"/>
        </w:rPr>
        <w:t>Korrespondent.net :</w:t>
      </w:r>
      <w:proofErr w:type="gramEnd"/>
      <w:r w:rsidRPr="003243CE">
        <w:rPr>
          <w:rFonts w:cs="Times New Roman"/>
          <w:szCs w:val="28"/>
          <w:lang w:eastAsia="uk-UA"/>
        </w:rPr>
        <w:t xml:space="preserve"> [вебсайт]. – 2025. – 5 лип. – </w:t>
      </w:r>
      <w:proofErr w:type="spellStart"/>
      <w:r w:rsidRPr="003243CE">
        <w:rPr>
          <w:rFonts w:cs="Times New Roman"/>
          <w:szCs w:val="28"/>
          <w:lang w:eastAsia="uk-UA"/>
        </w:rPr>
        <w:t>Електрон</w:t>
      </w:r>
      <w:proofErr w:type="spellEnd"/>
      <w:r w:rsidRPr="003243CE">
        <w:rPr>
          <w:rFonts w:cs="Times New Roman"/>
          <w:szCs w:val="28"/>
          <w:lang w:eastAsia="uk-UA"/>
        </w:rPr>
        <w:t xml:space="preserve">. </w:t>
      </w:r>
      <w:proofErr w:type="spellStart"/>
      <w:r w:rsidRPr="003243CE">
        <w:rPr>
          <w:rFonts w:cs="Times New Roman"/>
          <w:szCs w:val="28"/>
          <w:lang w:eastAsia="uk-UA"/>
        </w:rPr>
        <w:t>дані</w:t>
      </w:r>
      <w:proofErr w:type="spellEnd"/>
      <w:r w:rsidRPr="003243CE">
        <w:rPr>
          <w:rFonts w:cs="Times New Roman"/>
          <w:szCs w:val="28"/>
          <w:lang w:eastAsia="uk-UA"/>
        </w:rPr>
        <w:t xml:space="preserve">. </w:t>
      </w:r>
      <w:r w:rsidRPr="003243CE">
        <w:rPr>
          <w:rFonts w:cs="Times New Roman"/>
          <w:i/>
          <w:iCs/>
          <w:szCs w:val="28"/>
          <w:lang w:eastAsia="uk-UA"/>
        </w:rPr>
        <w:t xml:space="preserve">Наведено </w:t>
      </w:r>
      <w:proofErr w:type="spellStart"/>
      <w:r w:rsidRPr="003243CE">
        <w:rPr>
          <w:rFonts w:cs="Times New Roman"/>
          <w:i/>
          <w:iCs/>
          <w:szCs w:val="28"/>
          <w:lang w:eastAsia="uk-UA"/>
        </w:rPr>
        <w:t>інформацію</w:t>
      </w:r>
      <w:proofErr w:type="spellEnd"/>
      <w:r w:rsidRPr="003243CE">
        <w:rPr>
          <w:rFonts w:cs="Times New Roman"/>
          <w:i/>
          <w:iCs/>
          <w:szCs w:val="28"/>
          <w:lang w:eastAsia="uk-UA"/>
        </w:rPr>
        <w:t xml:space="preserve"> Центру </w:t>
      </w:r>
      <w:proofErr w:type="spellStart"/>
      <w:r w:rsidRPr="003243CE">
        <w:rPr>
          <w:rFonts w:cs="Times New Roman"/>
          <w:i/>
          <w:iCs/>
          <w:szCs w:val="28"/>
          <w:lang w:eastAsia="uk-UA"/>
        </w:rPr>
        <w:t>національного</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спротиву</w:t>
      </w:r>
      <w:proofErr w:type="spellEnd"/>
      <w:r w:rsidRPr="003243CE">
        <w:rPr>
          <w:rFonts w:cs="Times New Roman"/>
          <w:i/>
          <w:iCs/>
          <w:szCs w:val="28"/>
          <w:lang w:eastAsia="uk-UA"/>
        </w:rPr>
        <w:t xml:space="preserve"> (ЦНС) про те, </w:t>
      </w:r>
      <w:proofErr w:type="spellStart"/>
      <w:r w:rsidRPr="003243CE">
        <w:rPr>
          <w:rFonts w:cs="Times New Roman"/>
          <w:i/>
          <w:iCs/>
          <w:szCs w:val="28"/>
          <w:lang w:eastAsia="uk-UA"/>
        </w:rPr>
        <w:t>що</w:t>
      </w:r>
      <w:proofErr w:type="spellEnd"/>
      <w:r w:rsidRPr="003243CE">
        <w:rPr>
          <w:rFonts w:cs="Times New Roman"/>
          <w:i/>
          <w:iCs/>
          <w:szCs w:val="28"/>
          <w:lang w:eastAsia="uk-UA"/>
        </w:rPr>
        <w:t xml:space="preserve"> на </w:t>
      </w:r>
      <w:proofErr w:type="spellStart"/>
      <w:r w:rsidRPr="003243CE">
        <w:rPr>
          <w:rFonts w:cs="Times New Roman"/>
          <w:i/>
          <w:iCs/>
          <w:szCs w:val="28"/>
          <w:lang w:eastAsia="uk-UA"/>
        </w:rPr>
        <w:t>тимчасово</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окупованих</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територіях</w:t>
      </w:r>
      <w:proofErr w:type="spellEnd"/>
      <w:r w:rsidRPr="003243CE">
        <w:rPr>
          <w:rFonts w:cs="Times New Roman"/>
          <w:i/>
          <w:iCs/>
          <w:szCs w:val="28"/>
          <w:lang w:eastAsia="uk-UA"/>
        </w:rPr>
        <w:t xml:space="preserve"> (ТОТ) </w:t>
      </w:r>
      <w:proofErr w:type="spellStart"/>
      <w:r w:rsidRPr="003243CE">
        <w:rPr>
          <w:rFonts w:cs="Times New Roman"/>
          <w:i/>
          <w:iCs/>
          <w:szCs w:val="28"/>
          <w:lang w:eastAsia="uk-UA"/>
        </w:rPr>
        <w:t>України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активісти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кремлівських</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молодіжних</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організацій</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організовують</w:t>
      </w:r>
      <w:proofErr w:type="spellEnd"/>
      <w:r w:rsidRPr="003243CE">
        <w:rPr>
          <w:rFonts w:cs="Times New Roman"/>
          <w:i/>
          <w:iCs/>
          <w:szCs w:val="28"/>
          <w:lang w:eastAsia="uk-UA"/>
        </w:rPr>
        <w:t xml:space="preserve"> так </w:t>
      </w:r>
      <w:proofErr w:type="spellStart"/>
      <w:r w:rsidRPr="003243CE">
        <w:rPr>
          <w:rFonts w:cs="Times New Roman"/>
          <w:i/>
          <w:iCs/>
          <w:szCs w:val="28"/>
          <w:lang w:eastAsia="uk-UA"/>
        </w:rPr>
        <w:t>звані</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курси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виявлення</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деструктивної</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поведінки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молоді</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спрямовані</w:t>
      </w:r>
      <w:proofErr w:type="spellEnd"/>
      <w:r w:rsidRPr="003243CE">
        <w:rPr>
          <w:rFonts w:cs="Times New Roman"/>
          <w:i/>
          <w:iCs/>
          <w:szCs w:val="28"/>
          <w:lang w:eastAsia="uk-UA"/>
        </w:rPr>
        <w:t xml:space="preserve"> на </w:t>
      </w:r>
      <w:proofErr w:type="spellStart"/>
      <w:r w:rsidRPr="003243CE">
        <w:rPr>
          <w:rFonts w:cs="Times New Roman"/>
          <w:i/>
          <w:iCs/>
          <w:szCs w:val="28"/>
          <w:lang w:eastAsia="uk-UA"/>
        </w:rPr>
        <w:t>виявлення</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нелояльних</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мешканців</w:t>
      </w:r>
      <w:proofErr w:type="spellEnd"/>
      <w:r w:rsidRPr="003243CE">
        <w:rPr>
          <w:rFonts w:cs="Times New Roman"/>
          <w:i/>
          <w:iCs/>
          <w:szCs w:val="28"/>
          <w:lang w:eastAsia="uk-UA"/>
        </w:rPr>
        <w:t xml:space="preserve">» і </w:t>
      </w:r>
      <w:proofErr w:type="spellStart"/>
      <w:r w:rsidRPr="003243CE">
        <w:rPr>
          <w:rFonts w:cs="Times New Roman"/>
          <w:i/>
          <w:iCs/>
          <w:szCs w:val="28"/>
          <w:lang w:eastAsia="uk-UA"/>
        </w:rPr>
        <w:t>складання</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доносів</w:t>
      </w:r>
      <w:proofErr w:type="spellEnd"/>
      <w:r w:rsidRPr="003243CE">
        <w:rPr>
          <w:rFonts w:cs="Times New Roman"/>
          <w:i/>
          <w:iCs/>
          <w:szCs w:val="28"/>
          <w:lang w:eastAsia="uk-UA"/>
        </w:rPr>
        <w:t xml:space="preserve">. </w:t>
      </w:r>
      <w:proofErr w:type="spellStart"/>
      <w:r w:rsidRPr="003243CE">
        <w:rPr>
          <w:rFonts w:cs="Times New Roman"/>
          <w:i/>
          <w:iCs/>
          <w:szCs w:val="28"/>
          <w:lang w:eastAsia="uk-UA"/>
        </w:rPr>
        <w:lastRenderedPageBreak/>
        <w:t>Згідно</w:t>
      </w:r>
      <w:proofErr w:type="spellEnd"/>
      <w:r w:rsidRPr="003243CE">
        <w:rPr>
          <w:rFonts w:cs="Times New Roman"/>
          <w:i/>
          <w:iCs/>
          <w:szCs w:val="28"/>
          <w:lang w:eastAsia="uk-UA"/>
        </w:rPr>
        <w:t xml:space="preserve"> з </w:t>
      </w:r>
      <w:proofErr w:type="spellStart"/>
      <w:r w:rsidRPr="003243CE">
        <w:rPr>
          <w:rFonts w:cs="Times New Roman"/>
          <w:i/>
          <w:iCs/>
          <w:szCs w:val="28"/>
          <w:lang w:eastAsia="uk-UA"/>
        </w:rPr>
        <w:t>даними</w:t>
      </w:r>
      <w:proofErr w:type="spellEnd"/>
      <w:r w:rsidRPr="003243CE">
        <w:rPr>
          <w:rFonts w:cs="Times New Roman"/>
          <w:i/>
          <w:iCs/>
          <w:szCs w:val="28"/>
          <w:lang w:eastAsia="uk-UA"/>
        </w:rPr>
        <w:t xml:space="preserve"> ЦНС, </w:t>
      </w:r>
      <w:proofErr w:type="spellStart"/>
      <w:r w:rsidRPr="003243CE">
        <w:rPr>
          <w:rFonts w:cs="Times New Roman"/>
          <w:i/>
          <w:iCs/>
          <w:szCs w:val="28"/>
          <w:lang w:eastAsia="uk-UA"/>
        </w:rPr>
        <w:t>особливу</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увагу</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окупанти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приділяють</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підліткам</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прагнучи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посилити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репресивний</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апарат</w:t>
      </w:r>
      <w:proofErr w:type="spellEnd"/>
      <w:r w:rsidRPr="003243CE">
        <w:rPr>
          <w:rFonts w:cs="Times New Roman"/>
          <w:i/>
          <w:iCs/>
          <w:szCs w:val="28"/>
          <w:lang w:eastAsia="uk-UA"/>
        </w:rPr>
        <w:t xml:space="preserve"> і </w:t>
      </w:r>
      <w:proofErr w:type="spellStart"/>
      <w:r w:rsidRPr="003243CE">
        <w:rPr>
          <w:rFonts w:cs="Times New Roman"/>
          <w:i/>
          <w:iCs/>
          <w:szCs w:val="28"/>
          <w:lang w:eastAsia="uk-UA"/>
        </w:rPr>
        <w:t>поступово</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знищувати</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українську</w:t>
      </w:r>
      <w:proofErr w:type="spellEnd"/>
      <w:r w:rsidRPr="003243CE">
        <w:rPr>
          <w:rFonts w:cs="Times New Roman"/>
          <w:i/>
          <w:iCs/>
          <w:szCs w:val="28"/>
          <w:lang w:eastAsia="uk-UA"/>
        </w:rPr>
        <w:t xml:space="preserve"> </w:t>
      </w:r>
      <w:proofErr w:type="spellStart"/>
      <w:r w:rsidRPr="003243CE">
        <w:rPr>
          <w:rFonts w:cs="Times New Roman"/>
          <w:i/>
          <w:iCs/>
          <w:szCs w:val="28"/>
          <w:lang w:eastAsia="uk-UA"/>
        </w:rPr>
        <w:t>ідентичність</w:t>
      </w:r>
      <w:proofErr w:type="spellEnd"/>
      <w:r w:rsidRPr="003243CE">
        <w:rPr>
          <w:rFonts w:cs="Times New Roman"/>
          <w:szCs w:val="28"/>
          <w:lang w:eastAsia="uk-UA"/>
        </w:rPr>
        <w:t>. Текст: </w:t>
      </w:r>
      <w:hyperlink r:id="rId21" w:tgtFrame="_blank" w:history="1">
        <w:r w:rsidRPr="003243CE">
          <w:rPr>
            <w:rStyle w:val="ae"/>
            <w:rFonts w:eastAsia="Times New Roman" w:cs="Times New Roman"/>
            <w:szCs w:val="28"/>
            <w:lang w:val="uk-UA" w:eastAsia="uk-UA"/>
          </w:rPr>
          <w:t>https://ua.korrespondent.net/ukraine/4796065-rosiiany-na-tot-navchauit-molod-vyiavliaty-neloialne-naselennia</w:t>
        </w:r>
      </w:hyperlink>
    </w:p>
    <w:p w14:paraId="00B2C0B4" w14:textId="77777777" w:rsidR="008430B0" w:rsidRPr="00290E4D" w:rsidRDefault="008430B0" w:rsidP="00522ECE">
      <w:pPr>
        <w:pStyle w:val="a9"/>
        <w:numPr>
          <w:ilvl w:val="0"/>
          <w:numId w:val="5"/>
        </w:numPr>
        <w:ind w:left="0" w:firstLine="567"/>
        <w:rPr>
          <w:lang w:val="uk-UA"/>
        </w:rPr>
      </w:pPr>
      <w:proofErr w:type="spellStart"/>
      <w:r w:rsidRPr="00227820">
        <w:rPr>
          <w:b/>
          <w:bCs/>
          <w:lang w:val="uk-UA"/>
        </w:rPr>
        <w:t>Троценко</w:t>
      </w:r>
      <w:proofErr w:type="spellEnd"/>
      <w:r w:rsidRPr="00227820">
        <w:rPr>
          <w:b/>
          <w:bCs/>
          <w:lang w:val="uk-UA"/>
        </w:rPr>
        <w:t xml:space="preserve"> Л.</w:t>
      </w:r>
      <w:r w:rsidRPr="00162803">
        <w:rPr>
          <w:b/>
          <w:bCs/>
          <w:lang w:val="uk-UA"/>
        </w:rPr>
        <w:t xml:space="preserve"> РФ на тлі протестів в Україні почала масштабну </w:t>
      </w:r>
      <w:proofErr w:type="spellStart"/>
      <w:r w:rsidRPr="00162803">
        <w:rPr>
          <w:b/>
          <w:bCs/>
          <w:lang w:val="uk-UA"/>
        </w:rPr>
        <w:t>інформоперацію</w:t>
      </w:r>
      <w:proofErr w:type="spellEnd"/>
      <w:r w:rsidRPr="00162803">
        <w:rPr>
          <w:b/>
          <w:bCs/>
          <w:lang w:val="uk-UA"/>
        </w:rPr>
        <w:t xml:space="preserve"> – розвідка</w:t>
      </w:r>
      <w:r>
        <w:rPr>
          <w:b/>
          <w:bCs/>
          <w:lang w:val="uk-UA"/>
        </w:rPr>
        <w:t xml:space="preserve"> </w:t>
      </w:r>
      <w:r w:rsidRPr="00162803">
        <w:rPr>
          <w:lang w:val="uk-UA"/>
        </w:rPr>
        <w:t xml:space="preserve">[Електронний ресурс] / Людмила </w:t>
      </w:r>
      <w:proofErr w:type="spellStart"/>
      <w:r w:rsidRPr="00162803">
        <w:rPr>
          <w:lang w:val="uk-UA"/>
        </w:rPr>
        <w:t>Троценко</w:t>
      </w:r>
      <w:proofErr w:type="spellEnd"/>
      <w:r w:rsidRPr="00162803">
        <w:rPr>
          <w:lang w:val="uk-UA"/>
        </w:rPr>
        <w:t xml:space="preserve"> // Korrespondent.net : [</w:t>
      </w:r>
      <w:proofErr w:type="spellStart"/>
      <w:r w:rsidRPr="00162803">
        <w:rPr>
          <w:lang w:val="uk-UA"/>
        </w:rPr>
        <w:t>вебсайт</w:t>
      </w:r>
      <w:proofErr w:type="spellEnd"/>
      <w:r w:rsidRPr="00162803">
        <w:rPr>
          <w:lang w:val="uk-UA"/>
        </w:rPr>
        <w:t>]. – 2025. – 2</w:t>
      </w:r>
      <w:r w:rsidRPr="00290E4D">
        <w:t>4</w:t>
      </w:r>
      <w:r>
        <w:rPr>
          <w:lang w:val="uk-UA"/>
        </w:rPr>
        <w:t xml:space="preserve"> </w:t>
      </w:r>
      <w:r w:rsidRPr="00162803">
        <w:rPr>
          <w:lang w:val="uk-UA"/>
        </w:rPr>
        <w:t xml:space="preserve">лип. </w:t>
      </w:r>
      <w:r>
        <w:rPr>
          <w:lang w:val="uk-UA"/>
        </w:rPr>
        <w:t>–</w:t>
      </w:r>
      <w:r w:rsidRPr="00162803">
        <w:rPr>
          <w:lang w:val="uk-UA"/>
        </w:rPr>
        <w:t xml:space="preserve"> Електрон. дані.</w:t>
      </w:r>
      <w:r>
        <w:rPr>
          <w:lang w:val="uk-UA"/>
        </w:rPr>
        <w:t xml:space="preserve"> </w:t>
      </w:r>
      <w:r w:rsidRPr="00162803">
        <w:rPr>
          <w:i/>
          <w:iCs/>
          <w:lang w:val="uk-UA"/>
        </w:rPr>
        <w:t>Наведено інформацію Служби зовнішньої розвідки України (СЗР України) про те, що РФ розпочала масштабну інформаційну спецоперацію, спрямовану проти України, використовуючи тему протестів, пов'язаних із антикорупційним законодавством. Так, країна-</w:t>
      </w:r>
      <w:proofErr w:type="spellStart"/>
      <w:r w:rsidRPr="00162803">
        <w:rPr>
          <w:i/>
          <w:iCs/>
          <w:lang w:val="uk-UA"/>
        </w:rPr>
        <w:t>агресорка</w:t>
      </w:r>
      <w:proofErr w:type="spellEnd"/>
      <w:r w:rsidRPr="00162803">
        <w:rPr>
          <w:i/>
          <w:iCs/>
          <w:lang w:val="uk-UA"/>
        </w:rPr>
        <w:t xml:space="preserve"> активно залучає підконтрольні медіа, </w:t>
      </w:r>
      <w:proofErr w:type="spellStart"/>
      <w:r w:rsidRPr="00162803">
        <w:rPr>
          <w:i/>
          <w:iCs/>
          <w:lang w:val="uk-UA"/>
        </w:rPr>
        <w:t>блогерів</w:t>
      </w:r>
      <w:proofErr w:type="spellEnd"/>
      <w:r w:rsidRPr="00162803">
        <w:rPr>
          <w:i/>
          <w:iCs/>
          <w:lang w:val="uk-UA"/>
        </w:rPr>
        <w:t xml:space="preserve"> та </w:t>
      </w:r>
      <w:proofErr w:type="spellStart"/>
      <w:r w:rsidRPr="00162803">
        <w:rPr>
          <w:i/>
          <w:iCs/>
          <w:lang w:val="uk-UA"/>
        </w:rPr>
        <w:t>інфлюенсерів</w:t>
      </w:r>
      <w:proofErr w:type="spellEnd"/>
      <w:r w:rsidRPr="00162803">
        <w:rPr>
          <w:i/>
          <w:iCs/>
          <w:lang w:val="uk-UA"/>
        </w:rPr>
        <w:t xml:space="preserve"> у західних країнах, щоб поширювати маніпулятивний </w:t>
      </w:r>
      <w:proofErr w:type="spellStart"/>
      <w:r w:rsidRPr="00162803">
        <w:rPr>
          <w:i/>
          <w:iCs/>
          <w:lang w:val="uk-UA"/>
        </w:rPr>
        <w:t>наратив</w:t>
      </w:r>
      <w:proofErr w:type="spellEnd"/>
      <w:r w:rsidRPr="00162803">
        <w:rPr>
          <w:i/>
          <w:iCs/>
          <w:lang w:val="uk-UA"/>
        </w:rPr>
        <w:t>; до проведення інформаційної кампанії залучені всі ресурси російських спецслужб, зокрема закордонні платформи. Російська пропаганда демонструє зміни в антикорупційному законодавстві як «антиамериканський переворот» і спробу «зменшити вплив Заходу в політичній системі України». Паралельно пропагандисти посилюють риторику про кризу в українському суспільстві. Для підсилення своїх меседжів РФ викривлює та вириває з контексту заяви західних дипломатів, політиків і журналістів, маніпулює відеоматеріалами з протестів.</w:t>
      </w:r>
      <w:r>
        <w:rPr>
          <w:lang w:val="uk-UA"/>
        </w:rPr>
        <w:t xml:space="preserve"> </w:t>
      </w:r>
      <w:r w:rsidRPr="00162803">
        <w:rPr>
          <w:lang w:val="uk-UA"/>
        </w:rPr>
        <w:t>Текст: </w:t>
      </w:r>
      <w:hyperlink r:id="rId22" w:tgtFrame="_blank" w:history="1">
        <w:r w:rsidRPr="00162803">
          <w:rPr>
            <w:rStyle w:val="ae"/>
            <w:lang w:val="uk-UA"/>
          </w:rPr>
          <w:t>https://ua.korrespondent.net/ukraine/4801648-rf-na-tli-protestiv-v-ukraini-pochala-masshtabnu-informoperatsiui-rozvidka</w:t>
        </w:r>
      </w:hyperlink>
    </w:p>
    <w:p w14:paraId="649779E7" w14:textId="77777777" w:rsidR="008430B0" w:rsidRPr="000643E4" w:rsidRDefault="008430B0" w:rsidP="006035D8">
      <w:pPr>
        <w:pStyle w:val="a9"/>
        <w:numPr>
          <w:ilvl w:val="0"/>
          <w:numId w:val="5"/>
        </w:numPr>
        <w:ind w:left="0" w:firstLine="567"/>
        <w:rPr>
          <w:rFonts w:eastAsia="Times New Roman" w:cs="Times New Roman"/>
          <w:szCs w:val="28"/>
          <w:lang w:val="uk-UA" w:eastAsia="uk-UA"/>
        </w:rPr>
      </w:pPr>
      <w:r w:rsidRPr="00290E4D">
        <w:rPr>
          <w:b/>
          <w:bCs/>
          <w:lang w:val="uk-UA"/>
        </w:rPr>
        <w:t>Члени української парламентської делегації взяли участь у заході літньої сесії ПА ОБСЄ щодо протидії російській дезінформації</w:t>
      </w:r>
      <w:r w:rsidRPr="000643E4">
        <w:rPr>
          <w:b/>
          <w:bCs/>
          <w:lang w:val="uk-UA"/>
        </w:rPr>
        <w:t xml:space="preserve"> </w:t>
      </w:r>
      <w:r w:rsidRPr="00290E4D">
        <w:rPr>
          <w:lang w:val="uk-UA"/>
        </w:rPr>
        <w:t>[Електронний ресурс]</w:t>
      </w:r>
      <w:r w:rsidRPr="000643E4">
        <w:rPr>
          <w:lang w:val="uk-UA"/>
        </w:rPr>
        <w:t xml:space="preserve"> </w:t>
      </w:r>
      <w:r w:rsidRPr="00290E4D">
        <w:rPr>
          <w:lang w:val="uk-UA"/>
        </w:rPr>
        <w:t xml:space="preserve">/ Прес-служба Апарату </w:t>
      </w:r>
      <w:proofErr w:type="spellStart"/>
      <w:r w:rsidRPr="00290E4D">
        <w:rPr>
          <w:lang w:val="uk-UA"/>
        </w:rPr>
        <w:t>Верхов</w:t>
      </w:r>
      <w:proofErr w:type="spellEnd"/>
      <w:r w:rsidRPr="00290E4D">
        <w:rPr>
          <w:lang w:val="uk-UA"/>
        </w:rPr>
        <w:t xml:space="preserve">. Ради України // Голос України. – 2025. – 2 лип. </w:t>
      </w:r>
      <w:r w:rsidRPr="000643E4">
        <w:rPr>
          <w:lang w:val="uk-UA"/>
        </w:rPr>
        <w:t>(</w:t>
      </w:r>
      <w:r w:rsidRPr="00290E4D">
        <w:rPr>
          <w:lang w:val="uk-UA"/>
        </w:rPr>
        <w:t>№ 380</w:t>
      </w:r>
      <w:r w:rsidRPr="000643E4">
        <w:rPr>
          <w:lang w:val="uk-UA"/>
        </w:rPr>
        <w:t>)</w:t>
      </w:r>
      <w:r w:rsidRPr="00290E4D">
        <w:rPr>
          <w:lang w:val="uk-UA"/>
        </w:rPr>
        <w:t>. – Електрон. дані.</w:t>
      </w:r>
      <w:r w:rsidRPr="000643E4">
        <w:rPr>
          <w:b/>
          <w:bCs/>
          <w:lang w:val="uk-UA"/>
        </w:rPr>
        <w:t xml:space="preserve"> </w:t>
      </w:r>
      <w:r w:rsidRPr="00290E4D">
        <w:rPr>
          <w:i/>
          <w:iCs/>
          <w:lang w:val="uk-UA"/>
        </w:rPr>
        <w:t>Подано інформацію, що у межах літньої сесії Парламентської Асамблеї ОБСЄ (Порту, Португалія) відбувся окремий тематичний захід (</w:t>
      </w:r>
      <w:proofErr w:type="spellStart"/>
      <w:r w:rsidRPr="000643E4">
        <w:rPr>
          <w:i/>
          <w:iCs/>
        </w:rPr>
        <w:t>side</w:t>
      </w:r>
      <w:proofErr w:type="spellEnd"/>
      <w:r w:rsidRPr="00290E4D">
        <w:rPr>
          <w:i/>
          <w:iCs/>
          <w:lang w:val="uk-UA"/>
        </w:rPr>
        <w:t xml:space="preserve"> </w:t>
      </w:r>
      <w:proofErr w:type="spellStart"/>
      <w:r w:rsidRPr="000643E4">
        <w:rPr>
          <w:i/>
          <w:iCs/>
        </w:rPr>
        <w:t>event</w:t>
      </w:r>
      <w:proofErr w:type="spellEnd"/>
      <w:r w:rsidRPr="00290E4D">
        <w:rPr>
          <w:i/>
          <w:iCs/>
          <w:lang w:val="uk-UA"/>
        </w:rPr>
        <w:t xml:space="preserve">), присвячений викликам, пов’язаним із російською дезінформацією та пропагандою як елементом гібридної війни. У ньому взяли участь парламентарі з багатьох країн світу, представники громадянського суспільства, експерти з питань інформаційної безпеки, а також українські та іноземні спікери. Заступниця голови Комітету </w:t>
      </w:r>
      <w:r w:rsidRPr="00290E4D">
        <w:rPr>
          <w:i/>
          <w:iCs/>
          <w:lang w:val="uk-UA"/>
        </w:rPr>
        <w:lastRenderedPageBreak/>
        <w:t xml:space="preserve">Верховної Ради України (ВР України) з питань гуманітарної та інформаційної політики Євгенія Кравчук зауважила, що російська пропаганда та втручання у демократичні процеси – це не лише проблема України. </w:t>
      </w:r>
      <w:proofErr w:type="spellStart"/>
      <w:r w:rsidRPr="000643E4">
        <w:rPr>
          <w:i/>
          <w:iCs/>
        </w:rPr>
        <w:t>Це</w:t>
      </w:r>
      <w:proofErr w:type="spellEnd"/>
      <w:r w:rsidRPr="000643E4">
        <w:rPr>
          <w:i/>
          <w:iCs/>
        </w:rPr>
        <w:t xml:space="preserve"> пряма </w:t>
      </w:r>
      <w:proofErr w:type="spellStart"/>
      <w:r w:rsidRPr="000643E4">
        <w:rPr>
          <w:i/>
          <w:iCs/>
        </w:rPr>
        <w:t>загроза</w:t>
      </w:r>
      <w:proofErr w:type="spellEnd"/>
      <w:r w:rsidRPr="000643E4">
        <w:rPr>
          <w:i/>
          <w:iCs/>
        </w:rPr>
        <w:t xml:space="preserve"> для </w:t>
      </w:r>
      <w:proofErr w:type="spellStart"/>
      <w:r w:rsidRPr="000643E4">
        <w:rPr>
          <w:i/>
          <w:iCs/>
        </w:rPr>
        <w:t>безпеки</w:t>
      </w:r>
      <w:proofErr w:type="spellEnd"/>
      <w:r w:rsidRPr="000643E4">
        <w:rPr>
          <w:i/>
          <w:iCs/>
        </w:rPr>
        <w:t xml:space="preserve"> та </w:t>
      </w:r>
      <w:proofErr w:type="spellStart"/>
      <w:r w:rsidRPr="000643E4">
        <w:rPr>
          <w:i/>
          <w:iCs/>
        </w:rPr>
        <w:t>стабільності</w:t>
      </w:r>
      <w:proofErr w:type="spellEnd"/>
      <w:r w:rsidRPr="000643E4">
        <w:rPr>
          <w:i/>
          <w:iCs/>
        </w:rPr>
        <w:t xml:space="preserve"> </w:t>
      </w:r>
      <w:proofErr w:type="spellStart"/>
      <w:r w:rsidRPr="000643E4">
        <w:rPr>
          <w:i/>
          <w:iCs/>
        </w:rPr>
        <w:t>демократичних</w:t>
      </w:r>
      <w:proofErr w:type="spellEnd"/>
      <w:r w:rsidRPr="000643E4">
        <w:rPr>
          <w:i/>
          <w:iCs/>
        </w:rPr>
        <w:t xml:space="preserve"> </w:t>
      </w:r>
      <w:proofErr w:type="spellStart"/>
      <w:r w:rsidRPr="000643E4">
        <w:rPr>
          <w:i/>
          <w:iCs/>
        </w:rPr>
        <w:t>суспільств</w:t>
      </w:r>
      <w:proofErr w:type="spellEnd"/>
      <w:r w:rsidRPr="000643E4">
        <w:rPr>
          <w:i/>
          <w:iCs/>
        </w:rPr>
        <w:t xml:space="preserve"> </w:t>
      </w:r>
      <w:proofErr w:type="spellStart"/>
      <w:r w:rsidRPr="000643E4">
        <w:rPr>
          <w:i/>
          <w:iCs/>
        </w:rPr>
        <w:t>Європи</w:t>
      </w:r>
      <w:proofErr w:type="spellEnd"/>
      <w:r w:rsidRPr="000643E4">
        <w:rPr>
          <w:i/>
          <w:iCs/>
        </w:rPr>
        <w:t xml:space="preserve">, </w:t>
      </w:r>
      <w:proofErr w:type="spellStart"/>
      <w:r w:rsidRPr="000643E4">
        <w:rPr>
          <w:i/>
          <w:iCs/>
        </w:rPr>
        <w:t>зокрема</w:t>
      </w:r>
      <w:proofErr w:type="spellEnd"/>
      <w:r w:rsidRPr="000643E4">
        <w:rPr>
          <w:i/>
          <w:iCs/>
        </w:rPr>
        <w:t xml:space="preserve"> через </w:t>
      </w:r>
      <w:proofErr w:type="spellStart"/>
      <w:r w:rsidRPr="000643E4">
        <w:rPr>
          <w:i/>
          <w:iCs/>
        </w:rPr>
        <w:t>втручання</w:t>
      </w:r>
      <w:proofErr w:type="spellEnd"/>
      <w:r w:rsidRPr="000643E4">
        <w:rPr>
          <w:i/>
          <w:iCs/>
        </w:rPr>
        <w:t xml:space="preserve"> у </w:t>
      </w:r>
      <w:proofErr w:type="spellStart"/>
      <w:r w:rsidRPr="000643E4">
        <w:rPr>
          <w:i/>
          <w:iCs/>
        </w:rPr>
        <w:t>вибори</w:t>
      </w:r>
      <w:proofErr w:type="spellEnd"/>
      <w:r w:rsidRPr="000643E4">
        <w:rPr>
          <w:i/>
          <w:iCs/>
        </w:rPr>
        <w:t xml:space="preserve">. У </w:t>
      </w:r>
      <w:proofErr w:type="spellStart"/>
      <w:r w:rsidRPr="000643E4">
        <w:rPr>
          <w:i/>
          <w:iCs/>
        </w:rPr>
        <w:t>своєму</w:t>
      </w:r>
      <w:proofErr w:type="spellEnd"/>
      <w:r w:rsidRPr="000643E4">
        <w:rPr>
          <w:i/>
          <w:iCs/>
        </w:rPr>
        <w:t xml:space="preserve"> </w:t>
      </w:r>
      <w:proofErr w:type="spellStart"/>
      <w:r w:rsidRPr="000643E4">
        <w:rPr>
          <w:i/>
          <w:iCs/>
        </w:rPr>
        <w:t>виступі</w:t>
      </w:r>
      <w:proofErr w:type="spellEnd"/>
      <w:r w:rsidRPr="000643E4">
        <w:rPr>
          <w:i/>
          <w:iCs/>
        </w:rPr>
        <w:t xml:space="preserve"> Є. Кравчук </w:t>
      </w:r>
      <w:proofErr w:type="spellStart"/>
      <w:r w:rsidRPr="000643E4">
        <w:rPr>
          <w:i/>
          <w:iCs/>
        </w:rPr>
        <w:t>акцентувала</w:t>
      </w:r>
      <w:proofErr w:type="spellEnd"/>
      <w:r w:rsidRPr="000643E4">
        <w:rPr>
          <w:i/>
          <w:iCs/>
        </w:rPr>
        <w:t xml:space="preserve"> на </w:t>
      </w:r>
      <w:proofErr w:type="spellStart"/>
      <w:r w:rsidRPr="000643E4">
        <w:rPr>
          <w:i/>
          <w:iCs/>
        </w:rPr>
        <w:t>необхідності</w:t>
      </w:r>
      <w:proofErr w:type="spellEnd"/>
      <w:r w:rsidRPr="000643E4">
        <w:rPr>
          <w:i/>
          <w:iCs/>
        </w:rPr>
        <w:t xml:space="preserve"> </w:t>
      </w:r>
      <w:proofErr w:type="spellStart"/>
      <w:r w:rsidRPr="000643E4">
        <w:rPr>
          <w:i/>
          <w:iCs/>
        </w:rPr>
        <w:t>створення</w:t>
      </w:r>
      <w:proofErr w:type="spellEnd"/>
      <w:r w:rsidRPr="000643E4">
        <w:rPr>
          <w:i/>
          <w:iCs/>
        </w:rPr>
        <w:t xml:space="preserve"> «</w:t>
      </w:r>
      <w:proofErr w:type="spellStart"/>
      <w:r w:rsidRPr="000643E4">
        <w:rPr>
          <w:i/>
          <w:iCs/>
        </w:rPr>
        <w:t>інформаційного</w:t>
      </w:r>
      <w:proofErr w:type="spellEnd"/>
      <w:r w:rsidRPr="000643E4">
        <w:rPr>
          <w:i/>
          <w:iCs/>
        </w:rPr>
        <w:t xml:space="preserve"> </w:t>
      </w:r>
      <w:proofErr w:type="spellStart"/>
      <w:r w:rsidRPr="000643E4">
        <w:rPr>
          <w:i/>
          <w:iCs/>
        </w:rPr>
        <w:t>Рамштайну</w:t>
      </w:r>
      <w:proofErr w:type="spellEnd"/>
      <w:r w:rsidRPr="000643E4">
        <w:rPr>
          <w:i/>
          <w:iCs/>
        </w:rPr>
        <w:t xml:space="preserve">» </w:t>
      </w:r>
      <w:r w:rsidRPr="000643E4">
        <w:rPr>
          <w:i/>
          <w:iCs/>
          <w:lang w:val="uk-UA"/>
        </w:rPr>
        <w:t>–</w:t>
      </w:r>
      <w:r w:rsidRPr="000643E4">
        <w:rPr>
          <w:i/>
          <w:iCs/>
        </w:rPr>
        <w:t xml:space="preserve"> </w:t>
      </w:r>
      <w:proofErr w:type="spellStart"/>
      <w:r w:rsidRPr="000643E4">
        <w:rPr>
          <w:i/>
          <w:iCs/>
        </w:rPr>
        <w:t>міжнародної</w:t>
      </w:r>
      <w:proofErr w:type="spellEnd"/>
      <w:r w:rsidRPr="000643E4">
        <w:rPr>
          <w:i/>
          <w:iCs/>
        </w:rPr>
        <w:t xml:space="preserve"> </w:t>
      </w:r>
      <w:proofErr w:type="spellStart"/>
      <w:r w:rsidRPr="000643E4">
        <w:rPr>
          <w:i/>
          <w:iCs/>
        </w:rPr>
        <w:t>координаційної</w:t>
      </w:r>
      <w:proofErr w:type="spellEnd"/>
      <w:r w:rsidRPr="000643E4">
        <w:rPr>
          <w:i/>
          <w:iCs/>
        </w:rPr>
        <w:t xml:space="preserve"> </w:t>
      </w:r>
      <w:proofErr w:type="spellStart"/>
      <w:r w:rsidRPr="000643E4">
        <w:rPr>
          <w:i/>
          <w:iCs/>
        </w:rPr>
        <w:t>платформи</w:t>
      </w:r>
      <w:proofErr w:type="spellEnd"/>
      <w:r w:rsidRPr="000643E4">
        <w:rPr>
          <w:i/>
          <w:iCs/>
        </w:rPr>
        <w:t xml:space="preserve"> для </w:t>
      </w:r>
      <w:proofErr w:type="spellStart"/>
      <w:r w:rsidRPr="000643E4">
        <w:rPr>
          <w:i/>
          <w:iCs/>
        </w:rPr>
        <w:t>обміну</w:t>
      </w:r>
      <w:proofErr w:type="spellEnd"/>
      <w:r w:rsidRPr="000643E4">
        <w:rPr>
          <w:i/>
          <w:iCs/>
        </w:rPr>
        <w:t xml:space="preserve"> </w:t>
      </w:r>
      <w:proofErr w:type="spellStart"/>
      <w:r w:rsidRPr="000643E4">
        <w:rPr>
          <w:i/>
          <w:iCs/>
        </w:rPr>
        <w:t>інформацією</w:t>
      </w:r>
      <w:proofErr w:type="spellEnd"/>
      <w:r w:rsidRPr="000643E4">
        <w:rPr>
          <w:i/>
          <w:iCs/>
        </w:rPr>
        <w:t xml:space="preserve">, </w:t>
      </w:r>
      <w:proofErr w:type="spellStart"/>
      <w:r w:rsidRPr="000643E4">
        <w:rPr>
          <w:i/>
          <w:iCs/>
        </w:rPr>
        <w:t>ініціативами</w:t>
      </w:r>
      <w:proofErr w:type="spellEnd"/>
      <w:r w:rsidRPr="000643E4">
        <w:rPr>
          <w:i/>
          <w:iCs/>
        </w:rPr>
        <w:t xml:space="preserve"> та </w:t>
      </w:r>
      <w:proofErr w:type="spellStart"/>
      <w:r w:rsidRPr="000643E4">
        <w:rPr>
          <w:i/>
          <w:iCs/>
        </w:rPr>
        <w:t>спільними</w:t>
      </w:r>
      <w:proofErr w:type="spellEnd"/>
      <w:r w:rsidRPr="000643E4">
        <w:rPr>
          <w:i/>
          <w:iCs/>
        </w:rPr>
        <w:t xml:space="preserve"> </w:t>
      </w:r>
      <w:proofErr w:type="spellStart"/>
      <w:r w:rsidRPr="000643E4">
        <w:rPr>
          <w:i/>
          <w:iCs/>
        </w:rPr>
        <w:t>діями</w:t>
      </w:r>
      <w:proofErr w:type="spellEnd"/>
      <w:r w:rsidRPr="000643E4">
        <w:rPr>
          <w:i/>
          <w:iCs/>
        </w:rPr>
        <w:t xml:space="preserve"> у </w:t>
      </w:r>
      <w:proofErr w:type="spellStart"/>
      <w:r w:rsidRPr="000643E4">
        <w:rPr>
          <w:i/>
          <w:iCs/>
        </w:rPr>
        <w:t>сфері</w:t>
      </w:r>
      <w:proofErr w:type="spellEnd"/>
      <w:r w:rsidRPr="000643E4">
        <w:rPr>
          <w:i/>
          <w:iCs/>
        </w:rPr>
        <w:t xml:space="preserve"> </w:t>
      </w:r>
      <w:proofErr w:type="spellStart"/>
      <w:r w:rsidRPr="000643E4">
        <w:rPr>
          <w:i/>
          <w:iCs/>
        </w:rPr>
        <w:t>протидії</w:t>
      </w:r>
      <w:proofErr w:type="spellEnd"/>
      <w:r w:rsidRPr="000643E4">
        <w:rPr>
          <w:i/>
          <w:iCs/>
        </w:rPr>
        <w:t xml:space="preserve"> </w:t>
      </w:r>
      <w:proofErr w:type="spellStart"/>
      <w:r w:rsidRPr="000643E4">
        <w:rPr>
          <w:i/>
          <w:iCs/>
        </w:rPr>
        <w:t>дезінформації</w:t>
      </w:r>
      <w:proofErr w:type="spellEnd"/>
      <w:r w:rsidRPr="000643E4">
        <w:rPr>
          <w:i/>
          <w:iCs/>
        </w:rPr>
        <w:t xml:space="preserve">. Вона </w:t>
      </w:r>
      <w:proofErr w:type="spellStart"/>
      <w:r w:rsidRPr="000643E4">
        <w:rPr>
          <w:i/>
          <w:iCs/>
        </w:rPr>
        <w:t>переконана</w:t>
      </w:r>
      <w:proofErr w:type="spellEnd"/>
      <w:r w:rsidRPr="000643E4">
        <w:rPr>
          <w:i/>
          <w:iCs/>
        </w:rPr>
        <w:t xml:space="preserve">, </w:t>
      </w:r>
      <w:proofErr w:type="spellStart"/>
      <w:r w:rsidRPr="000643E4">
        <w:rPr>
          <w:i/>
          <w:iCs/>
        </w:rPr>
        <w:t>що</w:t>
      </w:r>
      <w:proofErr w:type="spellEnd"/>
      <w:r w:rsidRPr="000643E4">
        <w:rPr>
          <w:i/>
          <w:iCs/>
        </w:rPr>
        <w:t xml:space="preserve"> </w:t>
      </w:r>
      <w:proofErr w:type="spellStart"/>
      <w:r w:rsidRPr="000643E4">
        <w:rPr>
          <w:i/>
          <w:iCs/>
        </w:rPr>
        <w:t>сьогодні</w:t>
      </w:r>
      <w:proofErr w:type="spellEnd"/>
      <w:r w:rsidRPr="000643E4">
        <w:rPr>
          <w:i/>
          <w:iCs/>
        </w:rPr>
        <w:t xml:space="preserve"> нам так само </w:t>
      </w:r>
      <w:proofErr w:type="spellStart"/>
      <w:r w:rsidRPr="000643E4">
        <w:rPr>
          <w:i/>
          <w:iCs/>
        </w:rPr>
        <w:t>потрібно</w:t>
      </w:r>
      <w:proofErr w:type="spellEnd"/>
      <w:r w:rsidRPr="000643E4">
        <w:rPr>
          <w:i/>
          <w:iCs/>
        </w:rPr>
        <w:t xml:space="preserve"> </w:t>
      </w:r>
      <w:proofErr w:type="spellStart"/>
      <w:r w:rsidRPr="000643E4">
        <w:rPr>
          <w:i/>
          <w:iCs/>
        </w:rPr>
        <w:t>запроваджувати</w:t>
      </w:r>
      <w:proofErr w:type="spellEnd"/>
      <w:r w:rsidRPr="000643E4">
        <w:rPr>
          <w:i/>
          <w:iCs/>
        </w:rPr>
        <w:t xml:space="preserve"> </w:t>
      </w:r>
      <w:proofErr w:type="spellStart"/>
      <w:r w:rsidRPr="000643E4">
        <w:rPr>
          <w:i/>
          <w:iCs/>
        </w:rPr>
        <w:t>персональні</w:t>
      </w:r>
      <w:proofErr w:type="spellEnd"/>
      <w:r w:rsidRPr="000643E4">
        <w:rPr>
          <w:i/>
          <w:iCs/>
        </w:rPr>
        <w:t xml:space="preserve"> </w:t>
      </w:r>
      <w:proofErr w:type="spellStart"/>
      <w:r w:rsidRPr="000643E4">
        <w:rPr>
          <w:i/>
          <w:iCs/>
        </w:rPr>
        <w:t>санкції</w:t>
      </w:r>
      <w:proofErr w:type="spellEnd"/>
      <w:r w:rsidRPr="000643E4">
        <w:rPr>
          <w:i/>
          <w:iCs/>
        </w:rPr>
        <w:t xml:space="preserve"> і </w:t>
      </w:r>
      <w:proofErr w:type="spellStart"/>
      <w:r w:rsidRPr="000643E4">
        <w:rPr>
          <w:i/>
          <w:iCs/>
        </w:rPr>
        <w:t>відповідальність</w:t>
      </w:r>
      <w:proofErr w:type="spellEnd"/>
      <w:r w:rsidRPr="000643E4">
        <w:rPr>
          <w:i/>
          <w:iCs/>
        </w:rPr>
        <w:t xml:space="preserve"> </w:t>
      </w:r>
      <w:proofErr w:type="spellStart"/>
      <w:r w:rsidRPr="000643E4">
        <w:rPr>
          <w:i/>
          <w:iCs/>
        </w:rPr>
        <w:t>проти</w:t>
      </w:r>
      <w:proofErr w:type="spellEnd"/>
      <w:r w:rsidRPr="000643E4">
        <w:rPr>
          <w:i/>
          <w:iCs/>
        </w:rPr>
        <w:t xml:space="preserve"> </w:t>
      </w:r>
      <w:proofErr w:type="spellStart"/>
      <w:r w:rsidRPr="000643E4">
        <w:rPr>
          <w:i/>
          <w:iCs/>
        </w:rPr>
        <w:t>російських</w:t>
      </w:r>
      <w:proofErr w:type="spellEnd"/>
      <w:r w:rsidRPr="000643E4">
        <w:rPr>
          <w:i/>
          <w:iCs/>
        </w:rPr>
        <w:t xml:space="preserve"> </w:t>
      </w:r>
      <w:proofErr w:type="spellStart"/>
      <w:r w:rsidRPr="000643E4">
        <w:rPr>
          <w:i/>
          <w:iCs/>
        </w:rPr>
        <w:t>пропагандистів</w:t>
      </w:r>
      <w:proofErr w:type="spellEnd"/>
      <w:r w:rsidRPr="000643E4">
        <w:rPr>
          <w:i/>
          <w:iCs/>
        </w:rPr>
        <w:t xml:space="preserve"> і </w:t>
      </w:r>
      <w:proofErr w:type="spellStart"/>
      <w:r w:rsidRPr="000643E4">
        <w:rPr>
          <w:i/>
          <w:iCs/>
        </w:rPr>
        <w:t>організаторів</w:t>
      </w:r>
      <w:proofErr w:type="spellEnd"/>
      <w:r w:rsidRPr="000643E4">
        <w:rPr>
          <w:i/>
          <w:iCs/>
        </w:rPr>
        <w:t xml:space="preserve"> </w:t>
      </w:r>
      <w:proofErr w:type="spellStart"/>
      <w:r w:rsidRPr="000643E4">
        <w:rPr>
          <w:i/>
          <w:iCs/>
        </w:rPr>
        <w:t>дезінформаційних</w:t>
      </w:r>
      <w:proofErr w:type="spellEnd"/>
      <w:r w:rsidRPr="000643E4">
        <w:rPr>
          <w:i/>
          <w:iCs/>
        </w:rPr>
        <w:t xml:space="preserve"> </w:t>
      </w:r>
      <w:proofErr w:type="spellStart"/>
      <w:r w:rsidRPr="000643E4">
        <w:rPr>
          <w:i/>
          <w:iCs/>
        </w:rPr>
        <w:t>кампаній</w:t>
      </w:r>
      <w:proofErr w:type="spellEnd"/>
      <w:r w:rsidRPr="000643E4">
        <w:rPr>
          <w:i/>
          <w:iCs/>
        </w:rPr>
        <w:t xml:space="preserve">, </w:t>
      </w:r>
      <w:proofErr w:type="spellStart"/>
      <w:r w:rsidRPr="000643E4">
        <w:rPr>
          <w:i/>
          <w:iCs/>
        </w:rPr>
        <w:t>які</w:t>
      </w:r>
      <w:proofErr w:type="spellEnd"/>
      <w:r w:rsidRPr="000643E4">
        <w:rPr>
          <w:i/>
          <w:iCs/>
        </w:rPr>
        <w:t xml:space="preserve">, по </w:t>
      </w:r>
      <w:proofErr w:type="spellStart"/>
      <w:r w:rsidRPr="000643E4">
        <w:rPr>
          <w:i/>
          <w:iCs/>
        </w:rPr>
        <w:t>суті</w:t>
      </w:r>
      <w:proofErr w:type="spellEnd"/>
      <w:r w:rsidRPr="000643E4">
        <w:rPr>
          <w:i/>
          <w:iCs/>
        </w:rPr>
        <w:t xml:space="preserve">, </w:t>
      </w:r>
      <w:proofErr w:type="spellStart"/>
      <w:r w:rsidRPr="000643E4">
        <w:rPr>
          <w:i/>
          <w:iCs/>
        </w:rPr>
        <w:t>працюють</w:t>
      </w:r>
      <w:proofErr w:type="spellEnd"/>
      <w:r w:rsidRPr="000643E4">
        <w:rPr>
          <w:i/>
          <w:iCs/>
        </w:rPr>
        <w:t xml:space="preserve"> на </w:t>
      </w:r>
      <w:proofErr w:type="spellStart"/>
      <w:r w:rsidRPr="000643E4">
        <w:rPr>
          <w:i/>
          <w:iCs/>
        </w:rPr>
        <w:t>розпалювання</w:t>
      </w:r>
      <w:proofErr w:type="spellEnd"/>
      <w:r w:rsidRPr="000643E4">
        <w:rPr>
          <w:i/>
          <w:iCs/>
        </w:rPr>
        <w:t xml:space="preserve"> </w:t>
      </w:r>
      <w:proofErr w:type="spellStart"/>
      <w:r w:rsidRPr="000643E4">
        <w:rPr>
          <w:i/>
          <w:iCs/>
        </w:rPr>
        <w:t>ненависті</w:t>
      </w:r>
      <w:proofErr w:type="spellEnd"/>
      <w:r w:rsidRPr="000643E4">
        <w:rPr>
          <w:i/>
          <w:iCs/>
        </w:rPr>
        <w:t xml:space="preserve"> та </w:t>
      </w:r>
      <w:proofErr w:type="spellStart"/>
      <w:r w:rsidRPr="000643E4">
        <w:rPr>
          <w:i/>
          <w:iCs/>
        </w:rPr>
        <w:t>виправдання</w:t>
      </w:r>
      <w:proofErr w:type="spellEnd"/>
      <w:r w:rsidRPr="000643E4">
        <w:rPr>
          <w:i/>
          <w:iCs/>
        </w:rPr>
        <w:t xml:space="preserve"> геноциду </w:t>
      </w:r>
      <w:proofErr w:type="spellStart"/>
      <w:r w:rsidRPr="000643E4">
        <w:rPr>
          <w:i/>
          <w:iCs/>
        </w:rPr>
        <w:t>українців</w:t>
      </w:r>
      <w:proofErr w:type="spellEnd"/>
      <w:r w:rsidRPr="000643E4">
        <w:rPr>
          <w:i/>
          <w:iCs/>
        </w:rPr>
        <w:t>.</w:t>
      </w:r>
      <w:r w:rsidRPr="000643E4">
        <w:rPr>
          <w:i/>
          <w:iCs/>
          <w:lang w:val="uk-UA"/>
        </w:rPr>
        <w:t xml:space="preserve"> </w:t>
      </w:r>
      <w:r w:rsidRPr="00D572D1">
        <w:t>Текст: </w:t>
      </w:r>
      <w:hyperlink r:id="rId23" w:tgtFrame="_blank" w:history="1">
        <w:r w:rsidRPr="000643E4">
          <w:rPr>
            <w:rStyle w:val="ae"/>
            <w:rFonts w:eastAsiaTheme="majorEastAsia"/>
          </w:rPr>
          <w:t>https://www.golos.com.ua/article/384983</w:t>
        </w:r>
      </w:hyperlink>
    </w:p>
    <w:p w14:paraId="222C7BD2" w14:textId="77777777" w:rsidR="008430B0" w:rsidRPr="00290E4D" w:rsidRDefault="008430B0" w:rsidP="000A4A20">
      <w:pPr>
        <w:pStyle w:val="a9"/>
        <w:numPr>
          <w:ilvl w:val="0"/>
          <w:numId w:val="5"/>
        </w:numPr>
        <w:ind w:left="0" w:firstLine="567"/>
        <w:rPr>
          <w:lang w:val="uk-UA"/>
        </w:rPr>
      </w:pPr>
      <w:proofErr w:type="spellStart"/>
      <w:r w:rsidRPr="00554001">
        <w:rPr>
          <w:b/>
          <w:bCs/>
          <w:lang w:val="uk-UA"/>
        </w:rPr>
        <w:t>Шипуля</w:t>
      </w:r>
      <w:proofErr w:type="spellEnd"/>
      <w:r w:rsidRPr="00554001">
        <w:rPr>
          <w:b/>
          <w:bCs/>
          <w:lang w:val="uk-UA"/>
        </w:rPr>
        <w:t xml:space="preserve"> В. Навчання «Захід-2025»: чим вони загрожують Україні – і НАТО</w:t>
      </w:r>
      <w:r>
        <w:rPr>
          <w:lang w:val="uk-UA"/>
        </w:rPr>
        <w:t xml:space="preserve"> </w:t>
      </w:r>
      <w:r w:rsidRPr="000D3ADA">
        <w:rPr>
          <w:lang w:val="uk-UA"/>
        </w:rPr>
        <w:t xml:space="preserve">[Електронний ресурс] / Валерія </w:t>
      </w:r>
      <w:proofErr w:type="spellStart"/>
      <w:r w:rsidRPr="000D3ADA">
        <w:rPr>
          <w:lang w:val="uk-UA"/>
        </w:rPr>
        <w:t>Шипуля</w:t>
      </w:r>
      <w:proofErr w:type="spellEnd"/>
      <w:r w:rsidRPr="000D3ADA">
        <w:rPr>
          <w:lang w:val="uk-UA"/>
        </w:rPr>
        <w:t xml:space="preserve"> // Korrespondent.net : [</w:t>
      </w:r>
      <w:proofErr w:type="spellStart"/>
      <w:r w:rsidRPr="000D3ADA">
        <w:rPr>
          <w:lang w:val="uk-UA"/>
        </w:rPr>
        <w:t>вебсайт</w:t>
      </w:r>
      <w:proofErr w:type="spellEnd"/>
      <w:r w:rsidRPr="000D3ADA">
        <w:rPr>
          <w:lang w:val="uk-UA"/>
        </w:rPr>
        <w:t xml:space="preserve">]. – 2025. – 29 лип. </w:t>
      </w:r>
      <w:r>
        <w:rPr>
          <w:lang w:val="uk-UA"/>
        </w:rPr>
        <w:t>–</w:t>
      </w:r>
      <w:r w:rsidRPr="000D3ADA">
        <w:rPr>
          <w:lang w:val="uk-UA"/>
        </w:rPr>
        <w:t xml:space="preserve"> Електрон. дані.</w:t>
      </w:r>
      <w:r>
        <w:rPr>
          <w:lang w:val="uk-UA"/>
        </w:rPr>
        <w:t xml:space="preserve"> </w:t>
      </w:r>
      <w:r w:rsidRPr="00554001">
        <w:rPr>
          <w:i/>
          <w:iCs/>
          <w:lang w:val="uk-UA"/>
        </w:rPr>
        <w:t xml:space="preserve">Вказано, що російсько-білоруські стратегічні командно-штабні навчання «Захід-2025», заплановані на вересень 2025 р., викликають серйозне занепокоєння у сусідніх країн, зокрема України, Польщі та країн Балтії. Окреслено, як готуються сусідні країни до ймовірних сценаріїв, а також Україна – до можливих «демонстративних дій» і провокацій на кордоні. Як заявили у </w:t>
      </w:r>
      <w:proofErr w:type="spellStart"/>
      <w:r w:rsidRPr="00554001">
        <w:rPr>
          <w:i/>
          <w:iCs/>
          <w:lang w:val="uk-UA"/>
        </w:rPr>
        <w:t>Держприкордонслужбі</w:t>
      </w:r>
      <w:proofErr w:type="spellEnd"/>
      <w:r w:rsidRPr="00554001">
        <w:rPr>
          <w:i/>
          <w:iCs/>
          <w:lang w:val="uk-UA"/>
        </w:rPr>
        <w:t xml:space="preserve">, нині на території Білорусі не зафіксовано ударних російських угруповань, водночас ця держава і надалі підтримує РФ, тому Україна посилює обороноздатність на північному напрямку. Акцентовано на прогнозі Центру протидії дезінформації (ЦПД) щодо </w:t>
      </w:r>
      <w:proofErr w:type="spellStart"/>
      <w:r w:rsidRPr="00554001">
        <w:rPr>
          <w:i/>
          <w:iCs/>
          <w:lang w:val="uk-UA"/>
        </w:rPr>
        <w:t>інформзагроз</w:t>
      </w:r>
      <w:proofErr w:type="spellEnd"/>
      <w:r w:rsidRPr="00554001">
        <w:rPr>
          <w:i/>
          <w:iCs/>
          <w:lang w:val="uk-UA"/>
        </w:rPr>
        <w:t xml:space="preserve"> на першу половину серпня 2025 р. Зазначено, що білоруський режим за підтримки російських інформаційних ресурсів може активізувати антиукраїнську риторику: особливу увагу </w:t>
      </w:r>
      <w:proofErr w:type="spellStart"/>
      <w:r w:rsidRPr="00554001">
        <w:rPr>
          <w:i/>
          <w:iCs/>
          <w:lang w:val="uk-UA"/>
        </w:rPr>
        <w:t>приділять</w:t>
      </w:r>
      <w:proofErr w:type="spellEnd"/>
      <w:r w:rsidRPr="00554001">
        <w:rPr>
          <w:i/>
          <w:iCs/>
          <w:lang w:val="uk-UA"/>
        </w:rPr>
        <w:t xml:space="preserve"> підготовці до навчань «Захід-2025»; підкреслюватимуть «зростання загрози з боку України», щоб виправдати розгортання військової техніки та підрозділів поблизу українського кордону; поширюватимуть візуальні матеріали, що демонструють підготовку до навчань, аби підкреслити «силу союзників» і посилити тривожні настрої серед українців щодо загрози нового вторгнення з </w:t>
      </w:r>
      <w:r w:rsidRPr="00554001">
        <w:rPr>
          <w:i/>
          <w:iCs/>
          <w:lang w:val="uk-UA"/>
        </w:rPr>
        <w:lastRenderedPageBreak/>
        <w:t xml:space="preserve">території РБ. Як прогнозують експерти, повтору вторгнення РФ в Україну з території РБ, як у лютому 2022 р., не буде: наразі кордони максимально укріплені, а головні </w:t>
      </w:r>
      <w:proofErr w:type="spellStart"/>
      <w:r w:rsidRPr="00554001">
        <w:rPr>
          <w:i/>
          <w:iCs/>
          <w:lang w:val="uk-UA"/>
        </w:rPr>
        <w:t>уроки</w:t>
      </w:r>
      <w:proofErr w:type="spellEnd"/>
      <w:r w:rsidRPr="00554001">
        <w:rPr>
          <w:i/>
          <w:iCs/>
          <w:lang w:val="uk-UA"/>
        </w:rPr>
        <w:t xml:space="preserve"> початку повномасштабного вторгнення – вивчені</w:t>
      </w:r>
      <w:r w:rsidRPr="000D3ADA">
        <w:rPr>
          <w:lang w:val="uk-UA"/>
        </w:rPr>
        <w:t>. Текст: </w:t>
      </w:r>
      <w:hyperlink r:id="rId24" w:tgtFrame="_blank" w:history="1">
        <w:r w:rsidRPr="00554001">
          <w:rPr>
            <w:rStyle w:val="ae"/>
            <w:rFonts w:eastAsiaTheme="majorEastAsia"/>
            <w:lang w:val="uk-UA"/>
          </w:rPr>
          <w:t>https://ua.korrespondent.net/articles/4803217-navchannia-zakhid-2025-chym-vony-zahrozhuuit-ukraini-i-nato</w:t>
        </w:r>
      </w:hyperlink>
    </w:p>
    <w:p w14:paraId="7CC01B6D" w14:textId="34C70A74" w:rsidR="008430B0" w:rsidRPr="003454A1" w:rsidRDefault="008430B0" w:rsidP="00522ECE">
      <w:pPr>
        <w:pStyle w:val="a9"/>
        <w:numPr>
          <w:ilvl w:val="0"/>
          <w:numId w:val="5"/>
        </w:numPr>
        <w:ind w:left="0" w:firstLine="567"/>
      </w:pPr>
      <w:r w:rsidRPr="003454A1">
        <w:rPr>
          <w:b/>
          <w:bCs/>
          <w:shd w:val="clear" w:color="auto" w:fill="FFFFFF"/>
          <w:lang w:val="uk-UA" w:eastAsia="ii-CN"/>
        </w:rPr>
        <w:t xml:space="preserve">Як посилити демократичну стійкість у добу гібридних атак? </w:t>
      </w:r>
      <w:r w:rsidRPr="003454A1">
        <w:rPr>
          <w:shd w:val="clear" w:color="auto" w:fill="FFFFFF"/>
          <w:lang w:val="uk-UA" w:eastAsia="ii-CN"/>
        </w:rPr>
        <w:t xml:space="preserve">[Електронний ресурс] / Прес-служба Апарату </w:t>
      </w:r>
      <w:proofErr w:type="spellStart"/>
      <w:r w:rsidRPr="003454A1">
        <w:rPr>
          <w:shd w:val="clear" w:color="auto" w:fill="FFFFFF"/>
          <w:lang w:val="uk-UA" w:eastAsia="ii-CN"/>
        </w:rPr>
        <w:t>Верхов</w:t>
      </w:r>
      <w:proofErr w:type="spellEnd"/>
      <w:r w:rsidRPr="003454A1">
        <w:rPr>
          <w:shd w:val="clear" w:color="auto" w:fill="FFFFFF"/>
          <w:lang w:val="uk-UA" w:eastAsia="ii-CN"/>
        </w:rPr>
        <w:t>. Ради України // Голос України. – 2025. – 18 лип. (№ 392). – Електрон. дані.</w:t>
      </w:r>
      <w:r w:rsidRPr="003454A1">
        <w:rPr>
          <w:b/>
          <w:bCs/>
          <w:shd w:val="clear" w:color="auto" w:fill="FFFFFF"/>
          <w:lang w:val="uk-UA" w:eastAsia="ii-CN"/>
        </w:rPr>
        <w:t xml:space="preserve"> </w:t>
      </w:r>
      <w:r w:rsidRPr="003454A1">
        <w:rPr>
          <w:i/>
          <w:iCs/>
          <w:shd w:val="clear" w:color="auto" w:fill="FFFFFF"/>
          <w:lang w:val="uk-UA" w:eastAsia="ii-CN"/>
        </w:rPr>
        <w:t xml:space="preserve">Подано інформацію, що заступник голови Комітету Верховної Ради України (ВР України) з питань правоохоронної діяльності Галина </w:t>
      </w:r>
      <w:proofErr w:type="spellStart"/>
      <w:r w:rsidRPr="003454A1">
        <w:rPr>
          <w:i/>
          <w:iCs/>
          <w:shd w:val="clear" w:color="auto" w:fill="FFFFFF"/>
          <w:lang w:val="uk-UA" w:eastAsia="ii-CN"/>
        </w:rPr>
        <w:t>Михайлюк</w:t>
      </w:r>
      <w:proofErr w:type="spellEnd"/>
      <w:r w:rsidRPr="003454A1">
        <w:rPr>
          <w:i/>
          <w:iCs/>
          <w:shd w:val="clear" w:color="auto" w:fill="FFFFFF"/>
          <w:lang w:val="uk-UA" w:eastAsia="ii-CN"/>
        </w:rPr>
        <w:t xml:space="preserve"> взяла участь у 107-му семінарі </w:t>
      </w:r>
      <w:proofErr w:type="spellStart"/>
      <w:r w:rsidRPr="003454A1">
        <w:rPr>
          <w:i/>
          <w:iCs/>
          <w:shd w:val="clear" w:color="auto" w:fill="FFFFFF"/>
          <w:lang w:val="uk-UA" w:eastAsia="ii-CN"/>
        </w:rPr>
        <w:t>Rose-Roth</w:t>
      </w:r>
      <w:proofErr w:type="spellEnd"/>
      <w:r w:rsidRPr="003454A1">
        <w:rPr>
          <w:i/>
          <w:iCs/>
          <w:shd w:val="clear" w:color="auto" w:fill="FFFFFF"/>
          <w:lang w:val="uk-UA" w:eastAsia="ii-CN"/>
        </w:rPr>
        <w:t xml:space="preserve"> (формат міжпарламентського діалогу, організований Парламентською асамблеєю НАТО спільно з Європарламентом для обговорення питань підтримання безпеки та демократії), який відбувся у Брюсселі. Зауважено, що у центрі уваги</w:t>
      </w:r>
      <w:r w:rsidR="00681021">
        <w:rPr>
          <w:i/>
          <w:iCs/>
          <w:shd w:val="clear" w:color="auto" w:fill="FFFFFF"/>
          <w:lang w:val="uk-UA" w:eastAsia="ii-CN"/>
        </w:rPr>
        <w:t xml:space="preserve"> учасників семінару</w:t>
      </w:r>
      <w:r w:rsidRPr="003454A1">
        <w:rPr>
          <w:i/>
          <w:iCs/>
          <w:shd w:val="clear" w:color="auto" w:fill="FFFFFF"/>
          <w:lang w:val="uk-UA" w:eastAsia="ii-CN"/>
        </w:rPr>
        <w:t xml:space="preserve"> – стратегічна співпраця ЄС і НАТО як фундамент політичної стійкості та ключовий елемент захисту наших цінностей, інституцій і демократичного способу життя. Панельні дискусії охопили широкий спектр викликів: від зовнішнього втручання у вибори, кампаній з дезінформації і </w:t>
      </w:r>
      <w:proofErr w:type="spellStart"/>
      <w:r w:rsidRPr="003454A1">
        <w:rPr>
          <w:i/>
          <w:iCs/>
          <w:shd w:val="clear" w:color="auto" w:fill="FFFFFF"/>
          <w:lang w:val="uk-UA" w:eastAsia="ii-CN"/>
        </w:rPr>
        <w:t>кіберзагроз</w:t>
      </w:r>
      <w:proofErr w:type="spellEnd"/>
      <w:r w:rsidRPr="003454A1">
        <w:rPr>
          <w:i/>
          <w:iCs/>
          <w:shd w:val="clear" w:color="auto" w:fill="FFFFFF"/>
          <w:lang w:val="uk-UA" w:eastAsia="ii-CN"/>
        </w:rPr>
        <w:t xml:space="preserve"> – до ролі парламентського контролю в секторі безпеки та зміцнення інституційної спроможності. </w:t>
      </w:r>
      <w:r w:rsidRPr="003454A1">
        <w:rPr>
          <w:shd w:val="clear" w:color="auto" w:fill="FFFFFF"/>
          <w:lang w:val="uk-UA" w:eastAsia="ii-CN"/>
        </w:rPr>
        <w:t>Текст: </w:t>
      </w:r>
      <w:hyperlink r:id="rId25" w:tgtFrame="_blank" w:history="1">
        <w:r w:rsidRPr="003454A1">
          <w:rPr>
            <w:color w:val="1155CC"/>
            <w:u w:val="single"/>
            <w:shd w:val="clear" w:color="auto" w:fill="FFFFFF"/>
            <w:lang w:val="uk-UA" w:eastAsia="ii-CN"/>
          </w:rPr>
          <w:t>https://www.golos.com.ua/article/385268</w:t>
        </w:r>
      </w:hyperlink>
    </w:p>
    <w:p w14:paraId="27DC1290" w14:textId="77777777" w:rsidR="008873C7" w:rsidRDefault="008873C7" w:rsidP="008873C7">
      <w:pPr>
        <w:spacing w:line="240" w:lineRule="auto"/>
        <w:ind w:firstLine="0"/>
        <w:jc w:val="left"/>
        <w:rPr>
          <w:b/>
          <w:szCs w:val="20"/>
        </w:rPr>
      </w:pPr>
    </w:p>
    <w:p w14:paraId="00C5D1FA" w14:textId="13BF2ADD" w:rsidR="008873C7" w:rsidRPr="008873C7" w:rsidRDefault="008873C7" w:rsidP="008873C7">
      <w:pPr>
        <w:spacing w:line="240" w:lineRule="auto"/>
        <w:ind w:firstLine="0"/>
        <w:jc w:val="left"/>
        <w:rPr>
          <w:rFonts w:eastAsiaTheme="minorHAnsi"/>
          <w:b/>
          <w:szCs w:val="20"/>
        </w:rPr>
      </w:pPr>
      <w:r w:rsidRPr="008873C7">
        <w:rPr>
          <w:b/>
          <w:szCs w:val="20"/>
        </w:rPr>
        <w:t>Підготовлено відділом інформаційного забезпечення органів влади</w:t>
      </w:r>
    </w:p>
    <w:p w14:paraId="40150D42" w14:textId="77777777" w:rsidR="008873C7" w:rsidRPr="008873C7" w:rsidRDefault="008873C7" w:rsidP="008873C7">
      <w:pPr>
        <w:spacing w:line="240" w:lineRule="auto"/>
        <w:ind w:firstLine="0"/>
        <w:jc w:val="left"/>
        <w:rPr>
          <w:b/>
          <w:szCs w:val="20"/>
        </w:rPr>
      </w:pPr>
      <w:r w:rsidRPr="008873C7">
        <w:rPr>
          <w:b/>
          <w:szCs w:val="20"/>
        </w:rPr>
        <w:t>Національної бібліотеки України імені Ярослава Мудрого</w:t>
      </w:r>
    </w:p>
    <w:p w14:paraId="02AA619E" w14:textId="77777777" w:rsidR="008873C7" w:rsidRPr="008873C7" w:rsidRDefault="008873C7" w:rsidP="008873C7">
      <w:pPr>
        <w:spacing w:line="240" w:lineRule="auto"/>
        <w:ind w:firstLine="0"/>
        <w:jc w:val="left"/>
        <w:rPr>
          <w:b/>
          <w:szCs w:val="20"/>
        </w:rPr>
      </w:pPr>
      <w:r w:rsidRPr="008873C7">
        <w:rPr>
          <w:b/>
          <w:szCs w:val="20"/>
        </w:rPr>
        <w:t xml:space="preserve">Відповідальний за випуск: </w:t>
      </w:r>
      <w:proofErr w:type="spellStart"/>
      <w:r w:rsidRPr="008873C7">
        <w:rPr>
          <w:b/>
          <w:szCs w:val="20"/>
        </w:rPr>
        <w:t>Зайченко</w:t>
      </w:r>
      <w:proofErr w:type="spellEnd"/>
      <w:r w:rsidRPr="008873C7">
        <w:rPr>
          <w:b/>
          <w:szCs w:val="20"/>
        </w:rPr>
        <w:t xml:space="preserve"> Н. Я.</w:t>
      </w:r>
    </w:p>
    <w:p w14:paraId="5D6F91A9" w14:textId="77777777" w:rsidR="008873C7" w:rsidRPr="00B603EB" w:rsidRDefault="008873C7" w:rsidP="008873C7">
      <w:pPr>
        <w:ind w:firstLine="0"/>
      </w:pPr>
      <w:r w:rsidRPr="008873C7">
        <w:rPr>
          <w:b/>
          <w:szCs w:val="20"/>
        </w:rPr>
        <w:t>31.07.2025</w:t>
      </w:r>
    </w:p>
    <w:p w14:paraId="2962FEFA" w14:textId="77777777" w:rsidR="008873C7" w:rsidRDefault="008873C7" w:rsidP="008873C7">
      <w:pPr>
        <w:ind w:firstLine="0"/>
      </w:pPr>
    </w:p>
    <w:sectPr w:rsidR="008873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7ECB"/>
    <w:multiLevelType w:val="hybridMultilevel"/>
    <w:tmpl w:val="08840D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932A67"/>
    <w:multiLevelType w:val="hybridMultilevel"/>
    <w:tmpl w:val="D72892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FF32B65"/>
    <w:multiLevelType w:val="hybridMultilevel"/>
    <w:tmpl w:val="E97E3F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EC7605"/>
    <w:multiLevelType w:val="hybridMultilevel"/>
    <w:tmpl w:val="B8A064B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7CA6584"/>
    <w:multiLevelType w:val="hybridMultilevel"/>
    <w:tmpl w:val="9A4E4900"/>
    <w:lvl w:ilvl="0" w:tplc="0422000F">
      <w:start w:val="1"/>
      <w:numFmt w:val="decimal"/>
      <w:lvlText w:val="%1."/>
      <w:lvlJc w:val="left"/>
      <w:pPr>
        <w:ind w:left="360" w:hanging="360"/>
      </w:pPr>
    </w:lvl>
    <w:lvl w:ilvl="1" w:tplc="04220019" w:tentative="1">
      <w:start w:val="1"/>
      <w:numFmt w:val="lowerLetter"/>
      <w:lvlText w:val="%2."/>
      <w:lvlJc w:val="left"/>
      <w:pPr>
        <w:ind w:left="-969" w:hanging="360"/>
      </w:pPr>
    </w:lvl>
    <w:lvl w:ilvl="2" w:tplc="0422001B" w:tentative="1">
      <w:start w:val="1"/>
      <w:numFmt w:val="lowerRoman"/>
      <w:lvlText w:val="%3."/>
      <w:lvlJc w:val="right"/>
      <w:pPr>
        <w:ind w:left="-249" w:hanging="180"/>
      </w:pPr>
    </w:lvl>
    <w:lvl w:ilvl="3" w:tplc="0422000F" w:tentative="1">
      <w:start w:val="1"/>
      <w:numFmt w:val="decimal"/>
      <w:lvlText w:val="%4."/>
      <w:lvlJc w:val="left"/>
      <w:pPr>
        <w:ind w:left="471" w:hanging="360"/>
      </w:pPr>
    </w:lvl>
    <w:lvl w:ilvl="4" w:tplc="04220019" w:tentative="1">
      <w:start w:val="1"/>
      <w:numFmt w:val="lowerLetter"/>
      <w:lvlText w:val="%5."/>
      <w:lvlJc w:val="left"/>
      <w:pPr>
        <w:ind w:left="1191" w:hanging="360"/>
      </w:pPr>
    </w:lvl>
    <w:lvl w:ilvl="5" w:tplc="0422001B" w:tentative="1">
      <w:start w:val="1"/>
      <w:numFmt w:val="lowerRoman"/>
      <w:lvlText w:val="%6."/>
      <w:lvlJc w:val="right"/>
      <w:pPr>
        <w:ind w:left="1911" w:hanging="180"/>
      </w:pPr>
    </w:lvl>
    <w:lvl w:ilvl="6" w:tplc="0422000F" w:tentative="1">
      <w:start w:val="1"/>
      <w:numFmt w:val="decimal"/>
      <w:lvlText w:val="%7."/>
      <w:lvlJc w:val="left"/>
      <w:pPr>
        <w:ind w:left="2631" w:hanging="360"/>
      </w:pPr>
    </w:lvl>
    <w:lvl w:ilvl="7" w:tplc="04220019" w:tentative="1">
      <w:start w:val="1"/>
      <w:numFmt w:val="lowerLetter"/>
      <w:lvlText w:val="%8."/>
      <w:lvlJc w:val="left"/>
      <w:pPr>
        <w:ind w:left="3351" w:hanging="360"/>
      </w:pPr>
    </w:lvl>
    <w:lvl w:ilvl="8" w:tplc="0422001B" w:tentative="1">
      <w:start w:val="1"/>
      <w:numFmt w:val="lowerRoman"/>
      <w:lvlText w:val="%9."/>
      <w:lvlJc w:val="right"/>
      <w:pPr>
        <w:ind w:left="4071" w:hanging="180"/>
      </w:pPr>
    </w:lvl>
  </w:abstractNum>
  <w:abstractNum w:abstractNumId="5" w15:restartNumberingAfterBreak="0">
    <w:nsid w:val="65680969"/>
    <w:multiLevelType w:val="hybridMultilevel"/>
    <w:tmpl w:val="50A2EF5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4E"/>
    <w:rsid w:val="000643E4"/>
    <w:rsid w:val="0009335D"/>
    <w:rsid w:val="000C1B85"/>
    <w:rsid w:val="000D3ADA"/>
    <w:rsid w:val="00162803"/>
    <w:rsid w:val="00197959"/>
    <w:rsid w:val="001A6E5D"/>
    <w:rsid w:val="00227820"/>
    <w:rsid w:val="00290E4D"/>
    <w:rsid w:val="002A0DC8"/>
    <w:rsid w:val="002D37BC"/>
    <w:rsid w:val="003243CE"/>
    <w:rsid w:val="003452E6"/>
    <w:rsid w:val="003454A1"/>
    <w:rsid w:val="00365D2E"/>
    <w:rsid w:val="003F3947"/>
    <w:rsid w:val="004010C9"/>
    <w:rsid w:val="00403034"/>
    <w:rsid w:val="004123F1"/>
    <w:rsid w:val="00425BED"/>
    <w:rsid w:val="00475793"/>
    <w:rsid w:val="004D474E"/>
    <w:rsid w:val="005405BA"/>
    <w:rsid w:val="00554001"/>
    <w:rsid w:val="00625F0C"/>
    <w:rsid w:val="00667F62"/>
    <w:rsid w:val="00681021"/>
    <w:rsid w:val="00714EAD"/>
    <w:rsid w:val="007263C9"/>
    <w:rsid w:val="00733F83"/>
    <w:rsid w:val="007B10D8"/>
    <w:rsid w:val="008430B0"/>
    <w:rsid w:val="008873C7"/>
    <w:rsid w:val="008C3B9C"/>
    <w:rsid w:val="00904078"/>
    <w:rsid w:val="00963B3C"/>
    <w:rsid w:val="009B01FC"/>
    <w:rsid w:val="00A21F29"/>
    <w:rsid w:val="00A322B8"/>
    <w:rsid w:val="00A52842"/>
    <w:rsid w:val="00AA3B53"/>
    <w:rsid w:val="00AD240F"/>
    <w:rsid w:val="00B01249"/>
    <w:rsid w:val="00B01654"/>
    <w:rsid w:val="00B80C59"/>
    <w:rsid w:val="00C107FA"/>
    <w:rsid w:val="00C31B21"/>
    <w:rsid w:val="00C73B6C"/>
    <w:rsid w:val="00C744E1"/>
    <w:rsid w:val="00CA2A62"/>
    <w:rsid w:val="00D5464B"/>
    <w:rsid w:val="00DA32BA"/>
    <w:rsid w:val="00E11429"/>
    <w:rsid w:val="00E3102C"/>
    <w:rsid w:val="00E41CBD"/>
    <w:rsid w:val="00E7469D"/>
    <w:rsid w:val="00E8507F"/>
    <w:rsid w:val="00E94981"/>
    <w:rsid w:val="00EF18C9"/>
    <w:rsid w:val="00F122D6"/>
    <w:rsid w:val="00F40A41"/>
    <w:rsid w:val="00F576ED"/>
    <w:rsid w:val="00FC24EB"/>
    <w:rsid w:val="00FD5F06"/>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DCF7"/>
  <w15:docId w15:val="{FFB0D300-63FD-4AB3-BC6D-24F8842F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74E"/>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4D474E"/>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4D474E"/>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4D474E"/>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4D474E"/>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4D474E"/>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4D474E"/>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4D474E"/>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4D474E"/>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4D474E"/>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74E"/>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4D474E"/>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4D474E"/>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4D474E"/>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4D474E"/>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4D474E"/>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4D474E"/>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4D474E"/>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4D474E"/>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4D474E"/>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4D474E"/>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4D474E"/>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4D474E"/>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4D474E"/>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4D474E"/>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4D474E"/>
    <w:pPr>
      <w:ind w:left="720"/>
      <w:contextualSpacing/>
    </w:pPr>
    <w:rPr>
      <w:rFonts w:eastAsiaTheme="minorHAnsi" w:cstheme="minorBidi"/>
      <w:lang w:val="ru-RU" w:eastAsia="en-US"/>
    </w:rPr>
  </w:style>
  <w:style w:type="character" w:styleId="aa">
    <w:name w:val="Intense Emphasis"/>
    <w:basedOn w:val="a0"/>
    <w:uiPriority w:val="21"/>
    <w:qFormat/>
    <w:rsid w:val="004D474E"/>
    <w:rPr>
      <w:i/>
      <w:iCs/>
      <w:color w:val="2F5496" w:themeColor="accent1" w:themeShade="BF"/>
    </w:rPr>
  </w:style>
  <w:style w:type="paragraph" w:styleId="ab">
    <w:name w:val="Intense Quote"/>
    <w:basedOn w:val="a"/>
    <w:next w:val="a"/>
    <w:link w:val="ac"/>
    <w:uiPriority w:val="30"/>
    <w:qFormat/>
    <w:rsid w:val="004D474E"/>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4D474E"/>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4D474E"/>
    <w:rPr>
      <w:b/>
      <w:bCs/>
      <w:smallCaps/>
      <w:color w:val="2F5496" w:themeColor="accent1" w:themeShade="BF"/>
      <w:spacing w:val="5"/>
    </w:rPr>
  </w:style>
  <w:style w:type="character" w:styleId="ae">
    <w:name w:val="Hyperlink"/>
    <w:basedOn w:val="a0"/>
    <w:uiPriority w:val="99"/>
    <w:unhideWhenUsed/>
    <w:rsid w:val="004D474E"/>
    <w:rPr>
      <w:color w:val="0563C1" w:themeColor="hyperlink"/>
      <w:u w:val="single"/>
    </w:rPr>
  </w:style>
  <w:style w:type="character" w:customStyle="1" w:styleId="UnresolvedMention">
    <w:name w:val="Unresolved Mention"/>
    <w:basedOn w:val="a0"/>
    <w:uiPriority w:val="99"/>
    <w:semiHidden/>
    <w:unhideWhenUsed/>
    <w:rsid w:val="0090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1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kty.ua/456765-manipulyativnaya-zhurnalistika-polittehnolog-rasskazal-kak-v-ukraine-rabotayut-shemy-infovymogatelstva" TargetMode="External"/><Relationship Id="rId13" Type="http://schemas.openxmlformats.org/officeDocument/2006/relationships/hyperlink" Target="https://ua.korrespondent.net/world/4799971-yevrosouiz-pohodyv-18-paket-sanktsii-proty-rosii" TargetMode="External"/><Relationship Id="rId18" Type="http://schemas.openxmlformats.org/officeDocument/2006/relationships/hyperlink" Target="https://risu.ua/predstoyatel-pcu-zustrivsya-z-ochilniceyu-posolstva-ssha-v-ukrayini_n15786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a.korrespondent.net/ukraine/4796065-rosiiany-na-tot-navchauit-molod-vyiavliaty-neloialne-naselennia" TargetMode="External"/><Relationship Id="rId7" Type="http://schemas.openxmlformats.org/officeDocument/2006/relationships/hyperlink" Target="https://detector.media/infospace/article/242970/2025-07-27-rosiyany-rozrobyly-interaktyvnu-azbuku-peremogy-dlya-pershoklasnykiv-na-tot/" TargetMode="External"/><Relationship Id="rId12" Type="http://schemas.openxmlformats.org/officeDocument/2006/relationships/hyperlink" Target="https://ua.korrespondent.net/ukraine/4803306-hur-poperedylo-pro-informatsiinu-operatsiui-kremlia" TargetMode="External"/><Relationship Id="rId17" Type="http://schemas.openxmlformats.org/officeDocument/2006/relationships/hyperlink" Target="https://ua.korrespondent.net/articles/4797677-zvorotnii-rezultat-chym-holosuvannia-po-fon-der-liaiien-dopomozhe-ukraini" TargetMode="External"/><Relationship Id="rId25" Type="http://schemas.openxmlformats.org/officeDocument/2006/relationships/hyperlink" Target="https://www.golos.com.ua/article/385268" TargetMode="External"/><Relationship Id="rId2" Type="http://schemas.openxmlformats.org/officeDocument/2006/relationships/styles" Target="styles.xml"/><Relationship Id="rId16" Type="http://schemas.openxmlformats.org/officeDocument/2006/relationships/hyperlink" Target="https://ua.korrespondent.net/world/4803368-dedlain-10-dniv-kreml-ihnoruie-trampa" TargetMode="External"/><Relationship Id="rId20" Type="http://schemas.openxmlformats.org/officeDocument/2006/relationships/hyperlink" Target="https://focus.ua/uk/politics/716135-kreml-hoche-novogo-maydanu-rosiyski-propagandisti-zaklikayut-ukrajinciv-do-povstannya-zmi" TargetMode="External"/><Relationship Id="rId1" Type="http://schemas.openxmlformats.org/officeDocument/2006/relationships/numbering" Target="numbering.xml"/><Relationship Id="rId6" Type="http://schemas.openxmlformats.org/officeDocument/2006/relationships/hyperlink" Target="https://risu.ua/patologichna-zagruzlist-u-russkom-mirye--oleksandr-brodeckij-pro-rosijsku-propagandu-u-hramah-upc-mp_n157860" TargetMode="External"/><Relationship Id="rId11" Type="http://schemas.openxmlformats.org/officeDocument/2006/relationships/hyperlink" Target="https://ua.korrespondent.net/ukraine/4795303-hlavu-upts-mp-pozbavyly-hromadianstva-ukrainy" TargetMode="External"/><Relationship Id="rId24" Type="http://schemas.openxmlformats.org/officeDocument/2006/relationships/hyperlink" Target="https://ua.korrespondent.net/articles/4803217-navchannia-zakhid-2025-chym-vony-zahrozhuuit-ukraini-i-nato" TargetMode="External"/><Relationship Id="rId5" Type="http://schemas.openxmlformats.org/officeDocument/2006/relationships/hyperlink" Target="http://www.nplu.org/article.php?id=423" TargetMode="External"/><Relationship Id="rId15" Type="http://schemas.openxmlformats.org/officeDocument/2006/relationships/hyperlink" Target="https://ua.korrespondent.net/ukraine/4796631-rosiia-zapustyla-feikovi-boty-dlia-zboru-danykh-pro-ttsk-tspd" TargetMode="External"/><Relationship Id="rId23" Type="http://schemas.openxmlformats.org/officeDocument/2006/relationships/hyperlink" Target="https://www.golos.com.ua/article/384983" TargetMode="External"/><Relationship Id="rId10" Type="http://schemas.openxmlformats.org/officeDocument/2006/relationships/hyperlink" Target="https://chytomo.com/internet-mahazyn-khit-buks-zablokuvaly-za-prodazh-knyzhok-z-rosii-ta-bilorusi/" TargetMode="External"/><Relationship Id="rId19" Type="http://schemas.openxmlformats.org/officeDocument/2006/relationships/hyperlink" Target="https://pravo.unesco-socio.in.ua/wp-content/uploads/archive/Pravo-ua-2025-2/Pravo_ua_2025_2_093.pdf" TargetMode="External"/><Relationship Id="rId4" Type="http://schemas.openxmlformats.org/officeDocument/2006/relationships/webSettings" Target="webSettings.xml"/><Relationship Id="rId9" Type="http://schemas.openxmlformats.org/officeDocument/2006/relationships/hyperlink" Target="https://detector.media/infospace/article/242997/2025-07-28-tspd-rosiya-vykorystovuvatyme-protesty-v-ukraini-dlya-informatsiynykh-atak/" TargetMode="External"/><Relationship Id="rId14" Type="http://schemas.openxmlformats.org/officeDocument/2006/relationships/hyperlink" Target="https://ua.korrespondent.net/world/4801146-YouTube-vydalyv-maizhe-11-tys-kanaliv-cherez-propahandu-z-rf-ta-kytaui" TargetMode="External"/><Relationship Id="rId22" Type="http://schemas.openxmlformats.org/officeDocument/2006/relationships/hyperlink" Target="https://ua.korrespondent.net/ukraine/4801648-rf-na-tli-protestiv-v-ukraini-pochala-masshtabnu-informoperatsiui-rozvidk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17564</Words>
  <Characters>10012</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2025-08-06T08:52:00Z</dcterms:created>
  <dcterms:modified xsi:type="dcterms:W3CDTF">2025-08-06T08:52:00Z</dcterms:modified>
</cp:coreProperties>
</file>